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BBF4" w14:textId="0AB83C26" w:rsidR="00327336" w:rsidRPr="00327336" w:rsidRDefault="00327336" w:rsidP="000D2B52">
      <w:pPr>
        <w:pStyle w:val="Textebru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2733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Manque l’essentiel : chez Cadou l’éternité est dans le temps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lui-même : Germain pense dans des catégories de la pensée métaphysique ou religieuse classique, à savoir que l’éternité est au-delà du temps. Il ne sont que des moments de l’ascèse poétique face à une situation générant l’émotion, par exemple le 17 juin 43 la rencontre d’Hélène, sublimés par l’art mais dans le cadre du temps lui-même.</w:t>
      </w:r>
    </w:p>
    <w:p w14:paraId="4953CD48" w14:textId="77777777" w:rsidR="00327336" w:rsidRDefault="00327336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10F8D78D" w14:textId="506EE7CE" w:rsidR="000D2B52" w:rsidRPr="00327336" w:rsidRDefault="00584B67" w:rsidP="000D2B52">
      <w:pPr>
        <w:pStyle w:val="Textebrut"/>
        <w:rPr>
          <w:rFonts w:asciiTheme="minorHAnsi" w:hAnsiTheme="minorHAnsi" w:cstheme="minorHAnsi"/>
          <w:b/>
          <w:bCs/>
          <w:sz w:val="22"/>
          <w:szCs w:val="22"/>
        </w:rPr>
      </w:pPr>
      <w:r w:rsidRPr="00327336">
        <w:rPr>
          <w:rFonts w:asciiTheme="minorHAnsi" w:hAnsiTheme="minorHAnsi" w:cstheme="minorHAnsi"/>
          <w:b/>
          <w:bCs/>
          <w:sz w:val="22"/>
          <w:szCs w:val="22"/>
        </w:rPr>
        <w:t>René Guy Cadou et les secrets de l’écriture par Alain Germain</w:t>
      </w:r>
    </w:p>
    <w:p w14:paraId="2822CE24" w14:textId="77777777" w:rsidR="00584B67" w:rsidRPr="00327336" w:rsidRDefault="00584B67" w:rsidP="000D2B52">
      <w:pPr>
        <w:pStyle w:val="Textebru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2558C9" w14:textId="11ED1C9A" w:rsidR="000D2B52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>« Qu'est-ce que j'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écris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? que signifient ces mots maladroits que je dresse comme un rempart contre la nuit ? »</w:t>
      </w:r>
      <w:r w:rsidRPr="00584B67">
        <w:rPr>
          <w:rFonts w:asciiTheme="minorHAnsi" w:hAnsiTheme="minorHAnsi" w:cstheme="minorHAnsi"/>
          <w:sz w:val="22"/>
          <w:szCs w:val="22"/>
        </w:rPr>
        <w:t>, s'interroge Rene Guy Cadou dans l'</w:t>
      </w:r>
      <w:r w:rsidR="00584B67" w:rsidRPr="00584B67">
        <w:rPr>
          <w:rFonts w:asciiTheme="minorHAnsi" w:hAnsiTheme="minorHAnsi" w:cstheme="minorHAnsi"/>
          <w:sz w:val="22"/>
          <w:szCs w:val="22"/>
        </w:rPr>
        <w:t>épilogue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Mon enfance est </w:t>
      </w:r>
      <w:r w:rsidR="00584B67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tout le monde</w:t>
      </w:r>
      <w:r w:rsidRPr="00584B67">
        <w:rPr>
          <w:rFonts w:asciiTheme="minorHAnsi" w:hAnsiTheme="minorHAnsi" w:cstheme="minorHAnsi"/>
          <w:sz w:val="22"/>
          <w:szCs w:val="22"/>
        </w:rPr>
        <w:t xml:space="preserve"> (174). Cet ouvrage autobiographique de 1947 et qui raconte son enfance, </w:t>
      </w:r>
      <w:r w:rsidR="00584B67" w:rsidRPr="00584B67">
        <w:rPr>
          <w:rFonts w:asciiTheme="minorHAnsi" w:hAnsiTheme="minorHAnsi" w:cstheme="minorHAnsi"/>
          <w:sz w:val="22"/>
          <w:szCs w:val="22"/>
        </w:rPr>
        <w:t>révèle</w:t>
      </w:r>
      <w:r w:rsidRPr="00584B67">
        <w:rPr>
          <w:rFonts w:asciiTheme="minorHAnsi" w:hAnsiTheme="minorHAnsi" w:cstheme="minorHAnsi"/>
          <w:sz w:val="22"/>
          <w:szCs w:val="22"/>
        </w:rPr>
        <w:t xml:space="preserve"> aussi la </w:t>
      </w:r>
      <w:r w:rsidR="00584B67" w:rsidRPr="00584B67">
        <w:rPr>
          <w:rFonts w:asciiTheme="minorHAnsi" w:hAnsiTheme="minorHAnsi" w:cstheme="minorHAnsi"/>
          <w:sz w:val="22"/>
          <w:szCs w:val="22"/>
        </w:rPr>
        <w:t>genèse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 beaucoup de ses </w:t>
      </w:r>
      <w:r w:rsidR="00584B67" w:rsidRPr="00584B67">
        <w:rPr>
          <w:rFonts w:asciiTheme="minorHAnsi" w:hAnsiTheme="minorHAnsi" w:cstheme="minorHAnsi"/>
          <w:sz w:val="22"/>
          <w:szCs w:val="22"/>
        </w:rPr>
        <w:t>poèmes</w:t>
      </w:r>
      <w:r w:rsidRPr="00584B67">
        <w:rPr>
          <w:rFonts w:asciiTheme="minorHAnsi" w:hAnsiTheme="minorHAnsi" w:cstheme="minorHAnsi"/>
          <w:sz w:val="22"/>
          <w:szCs w:val="22"/>
        </w:rPr>
        <w:t xml:space="preserve"> et, mieux encore, livre certains des secrets de son </w:t>
      </w:r>
      <w:r w:rsidR="00584B67" w:rsidRPr="00584B67">
        <w:rPr>
          <w:rFonts w:asciiTheme="minorHAnsi" w:hAnsiTheme="minorHAnsi" w:cstheme="minorHAnsi"/>
          <w:sz w:val="22"/>
          <w:szCs w:val="22"/>
        </w:rPr>
        <w:t>écriture</w:t>
      </w:r>
      <w:r w:rsidRPr="00584B67">
        <w:rPr>
          <w:rFonts w:asciiTheme="minorHAnsi" w:hAnsiTheme="minorHAnsi" w:cstheme="minorHAnsi"/>
          <w:sz w:val="22"/>
          <w:szCs w:val="22"/>
        </w:rPr>
        <w:t xml:space="preserve">. Dans sa </w:t>
      </w:r>
      <w:r w:rsidR="00584B67">
        <w:rPr>
          <w:rFonts w:asciiTheme="minorHAnsi" w:hAnsiTheme="minorHAnsi" w:cstheme="minorHAnsi"/>
          <w:sz w:val="22"/>
          <w:szCs w:val="22"/>
        </w:rPr>
        <w:t>5è</w:t>
      </w:r>
      <w:r w:rsidRPr="00584B67">
        <w:rPr>
          <w:rFonts w:asciiTheme="minorHAnsi" w:hAnsiTheme="minorHAnsi" w:cstheme="minorHAnsi"/>
          <w:sz w:val="22"/>
          <w:szCs w:val="22"/>
        </w:rPr>
        <w:t>me partie, par exemple, Ren</w:t>
      </w:r>
      <w:r w:rsidR="00584B67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 xml:space="preserve"> adolescent regarde passer sur la Loire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>« un chaland attard</w:t>
      </w:r>
      <w:r w:rsidR="00584B67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(160) qui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« vers 7 heures du soir tire sa peine </w:t>
      </w:r>
      <w:r w:rsidR="00584B67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grands coups de barre vers l'amont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et chante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« toujours la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même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chanson : Quand refleuriront les lilas blancs ».</w:t>
      </w:r>
      <w:r w:rsidRPr="00584B67">
        <w:rPr>
          <w:rFonts w:asciiTheme="minorHAnsi" w:hAnsiTheme="minorHAnsi" w:cstheme="minorHAnsi"/>
          <w:sz w:val="22"/>
          <w:szCs w:val="22"/>
        </w:rPr>
        <w:t xml:space="preserve"> Il n'a pas trente ans — comme </w:t>
      </w:r>
      <w:r w:rsidR="00327336" w:rsidRPr="00584B67">
        <w:rPr>
          <w:rFonts w:asciiTheme="minorHAnsi" w:hAnsiTheme="minorHAnsi" w:cstheme="minorHAnsi"/>
          <w:sz w:val="22"/>
          <w:szCs w:val="22"/>
        </w:rPr>
        <w:t>Cadou,</w:t>
      </w:r>
      <w:r w:rsidRPr="00584B67">
        <w:rPr>
          <w:rFonts w:asciiTheme="minorHAnsi" w:hAnsiTheme="minorHAnsi" w:cstheme="minorHAnsi"/>
          <w:sz w:val="22"/>
          <w:szCs w:val="22"/>
        </w:rPr>
        <w:t xml:space="preserve"> le narrateur, et chante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>« tout en martelant le fer de la grille ». « Toi ne me comprends-tu pas ? »,</w:t>
      </w:r>
      <w:r w:rsidRPr="00584B67">
        <w:rPr>
          <w:rFonts w:asciiTheme="minorHAnsi" w:hAnsiTheme="minorHAnsi" w:cstheme="minorHAnsi"/>
          <w:sz w:val="22"/>
          <w:szCs w:val="22"/>
        </w:rPr>
        <w:t xml:space="preserve"> semble-t-il dire au </w:t>
      </w:r>
      <w:r w:rsidR="00584B67" w:rsidRPr="00584B67">
        <w:rPr>
          <w:rFonts w:asciiTheme="minorHAnsi" w:hAnsiTheme="minorHAnsi" w:cstheme="minorHAnsi"/>
          <w:sz w:val="22"/>
          <w:szCs w:val="22"/>
        </w:rPr>
        <w:t>poète</w:t>
      </w:r>
      <w:r w:rsidRPr="00584B67">
        <w:rPr>
          <w:rFonts w:asciiTheme="minorHAnsi" w:hAnsiTheme="minorHAnsi" w:cstheme="minorHAnsi"/>
          <w:sz w:val="22"/>
          <w:szCs w:val="22"/>
        </w:rPr>
        <w:t xml:space="preserve"> qui lui </w:t>
      </w:r>
      <w:r w:rsidR="00584B67" w:rsidRPr="00584B67">
        <w:rPr>
          <w:rFonts w:asciiTheme="minorHAnsi" w:hAnsiTheme="minorHAnsi" w:cstheme="minorHAnsi"/>
          <w:sz w:val="22"/>
          <w:szCs w:val="22"/>
        </w:rPr>
        <w:t>répond</w:t>
      </w:r>
      <w:r w:rsidRPr="00584B67">
        <w:rPr>
          <w:rFonts w:asciiTheme="minorHAnsi" w:hAnsiTheme="minorHAnsi" w:cstheme="minorHAnsi"/>
          <w:sz w:val="22"/>
          <w:szCs w:val="22"/>
        </w:rPr>
        <w:t xml:space="preserve"> alors :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« Oh ! je comprends bien des choses maintenant, et il n'est pas besoin de ton rappel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l'ordre sur les grilles du pass</w:t>
      </w:r>
      <w:r w:rsidR="00584B67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, pour ajouter plus loin :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>« je heurte du front des grilles dont il ne m'est point donn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encore de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pénétrer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le sens obscur, mais ce sont bien celles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>qui se dressent entre nous deux, triste chanteur ».</w:t>
      </w:r>
    </w:p>
    <w:p w14:paraId="3A230179" w14:textId="77777777" w:rsidR="00584B67" w:rsidRDefault="00584B67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29CC1C3E" w14:textId="665AFF60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Relisons maintenant dans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>Le Diable et son train</w:t>
      </w:r>
      <w:r w:rsidRPr="00584B67">
        <w:rPr>
          <w:rFonts w:asciiTheme="minorHAnsi" w:hAnsiTheme="minorHAnsi" w:cstheme="minorHAnsi"/>
          <w:sz w:val="22"/>
          <w:szCs w:val="22"/>
        </w:rPr>
        <w:t xml:space="preserve"> (299), un recueil </w:t>
      </w:r>
      <w:r w:rsidR="00584B67" w:rsidRPr="00584B67">
        <w:rPr>
          <w:rFonts w:asciiTheme="minorHAnsi" w:hAnsiTheme="minorHAnsi" w:cstheme="minorHAnsi"/>
          <w:sz w:val="22"/>
          <w:szCs w:val="22"/>
        </w:rPr>
        <w:t>précisément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 1947 lui aussi, les derniers vers de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>La nuit surtout</w:t>
      </w:r>
      <w:r w:rsidRPr="00584B67">
        <w:rPr>
          <w:rFonts w:asciiTheme="minorHAnsi" w:hAnsiTheme="minorHAnsi" w:cstheme="minorHAnsi"/>
          <w:sz w:val="22"/>
          <w:szCs w:val="22"/>
        </w:rPr>
        <w:t xml:space="preserve"> (299) :</w:t>
      </w:r>
    </w:p>
    <w:p w14:paraId="4F4AB761" w14:textId="77777777" w:rsidR="00584B67" w:rsidRDefault="00584B67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5C619996" w14:textId="77777777" w:rsidR="00584B67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(Et) je m'attache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cette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Etoile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qui scintille </w:t>
      </w:r>
    </w:p>
    <w:p w14:paraId="74E8BD6F" w14:textId="77777777" w:rsidR="00584B67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Comme un silex en pointe dans le flanc </w:t>
      </w:r>
    </w:p>
    <w:p w14:paraId="00EC15DA" w14:textId="77777777" w:rsidR="00584B67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Ivrogne de la vie qui conjugue au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présent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6644EDE" w14:textId="7C0EFBB2" w:rsidR="000D2B52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>Le liseron du jour et le fer de la grille.</w:t>
      </w:r>
    </w:p>
    <w:p w14:paraId="65DAE202" w14:textId="4246C49E" w:rsidR="00584B67" w:rsidRDefault="00584B67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17EB8B2C" w14:textId="791F7D84" w:rsidR="00584B67" w:rsidRDefault="00584B67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d’interrogations dans ce poème après la crainte exprimée dès les premiers vers :</w:t>
      </w:r>
    </w:p>
    <w:p w14:paraId="481F2BC3" w14:textId="77777777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2132540C" w14:textId="6EA9C505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La nuit ! La nuit surtout je ne </w:t>
      </w:r>
      <w:r w:rsidR="00584B67" w:rsidRPr="000D3428">
        <w:rPr>
          <w:rFonts w:asciiTheme="minorHAnsi" w:hAnsiTheme="minorHAnsi" w:cstheme="minorHAnsi"/>
          <w:i/>
          <w:iCs/>
          <w:sz w:val="22"/>
          <w:szCs w:val="22"/>
        </w:rPr>
        <w:t>rêve</w:t>
      </w: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pas je vois</w:t>
      </w:r>
    </w:p>
    <w:p w14:paraId="22CF0915" w14:textId="77777777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>J'entends je marche au bord du trou</w:t>
      </w:r>
    </w:p>
    <w:p w14:paraId="7B9C315C" w14:textId="77777777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>J'entends gronder</w:t>
      </w:r>
    </w:p>
    <w:p w14:paraId="321E823F" w14:textId="1806AE3D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Ce sont les pierres qui se </w:t>
      </w:r>
      <w:r w:rsidR="00584B67" w:rsidRPr="000D3428">
        <w:rPr>
          <w:rFonts w:asciiTheme="minorHAnsi" w:hAnsiTheme="minorHAnsi" w:cstheme="minorHAnsi"/>
          <w:i/>
          <w:iCs/>
          <w:sz w:val="22"/>
          <w:szCs w:val="22"/>
        </w:rPr>
        <w:t>détachent</w:t>
      </w: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des </w:t>
      </w:r>
      <w:r w:rsidR="00584B67" w:rsidRPr="000D3428">
        <w:rPr>
          <w:rFonts w:asciiTheme="minorHAnsi" w:hAnsiTheme="minorHAnsi" w:cstheme="minorHAnsi"/>
          <w:i/>
          <w:iCs/>
          <w:sz w:val="22"/>
          <w:szCs w:val="22"/>
        </w:rPr>
        <w:t>années</w:t>
      </w:r>
    </w:p>
    <w:p w14:paraId="57776D0C" w14:textId="77777777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>La nuit nul ne prend garde</w:t>
      </w:r>
    </w:p>
    <w:p w14:paraId="1B9F4E1D" w14:textId="50D7D3AD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C'est tout un pan de l'avenir qui se </w:t>
      </w:r>
      <w:r w:rsidR="00584B67" w:rsidRPr="000D3428">
        <w:rPr>
          <w:rFonts w:asciiTheme="minorHAnsi" w:hAnsiTheme="minorHAnsi" w:cstheme="minorHAnsi"/>
          <w:i/>
          <w:iCs/>
          <w:sz w:val="22"/>
          <w:szCs w:val="22"/>
        </w:rPr>
        <w:t>lézarde</w:t>
      </w:r>
    </w:p>
    <w:p w14:paraId="49845F77" w14:textId="77777777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>Et rien ne vivra plus en moi</w:t>
      </w:r>
    </w:p>
    <w:p w14:paraId="764F2328" w14:textId="4A9A8DB7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>Comm</w:t>
      </w:r>
      <w:r w:rsidR="00584B67" w:rsidRPr="000D3428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un moulin qui tourne </w:t>
      </w:r>
      <w:r w:rsidR="00584B67" w:rsidRPr="000D3428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vide</w:t>
      </w:r>
    </w:p>
    <w:p w14:paraId="5504A7F2" w14:textId="29D98FF9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>L'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éternité</w:t>
      </w:r>
    </w:p>
    <w:p w14:paraId="3D158017" w14:textId="77777777" w:rsidR="000D3428" w:rsidRDefault="000D3428" w:rsidP="000D3428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287AA56E" w14:textId="04293CFE" w:rsidR="000D3428" w:rsidRPr="00584B67" w:rsidRDefault="000D3428" w:rsidP="000D3428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Et plus loin ce </w:t>
      </w:r>
      <w:r>
        <w:rPr>
          <w:rFonts w:asciiTheme="minorHAnsi" w:hAnsiTheme="minorHAnsi" w:cstheme="minorHAnsi"/>
          <w:sz w:val="22"/>
          <w:szCs w:val="22"/>
        </w:rPr>
        <w:t xml:space="preserve">constat désabusé : </w:t>
      </w:r>
      <w:r w:rsidRPr="000D3428">
        <w:rPr>
          <w:rFonts w:asciiTheme="minorHAnsi" w:hAnsiTheme="minorHAnsi" w:cstheme="minorHAnsi"/>
          <w:i/>
          <w:iCs/>
          <w:sz w:val="22"/>
          <w:szCs w:val="22"/>
        </w:rPr>
        <w:t>« plus d'envie, plus d'orgueil toujours la même heure imbécile à la montre ».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4B67">
        <w:rPr>
          <w:rFonts w:asciiTheme="minorHAnsi" w:hAnsiTheme="minorHAnsi" w:cstheme="minorHAnsi"/>
          <w:sz w:val="22"/>
          <w:szCs w:val="22"/>
        </w:rPr>
        <w:t xml:space="preserve">D'autant plus que trois </w:t>
      </w:r>
      <w:r w:rsidRPr="000D3428">
        <w:rPr>
          <w:rFonts w:asciiTheme="minorHAnsi" w:hAnsiTheme="minorHAnsi" w:cstheme="minorHAnsi"/>
          <w:sz w:val="22"/>
          <w:szCs w:val="22"/>
        </w:rPr>
        <w:t>poèmes plus loin, Cadou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4B67">
        <w:rPr>
          <w:rFonts w:asciiTheme="minorHAnsi" w:hAnsiTheme="minorHAnsi" w:cstheme="minorHAnsi"/>
          <w:sz w:val="22"/>
          <w:szCs w:val="22"/>
        </w:rPr>
        <w:t>proclame :</w:t>
      </w:r>
    </w:p>
    <w:p w14:paraId="5643B0A9" w14:textId="77777777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2EABD6D7" w14:textId="772E14FF" w:rsidR="000D2B52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Ah ! je ne suis pas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métaphysique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>, moi,</w:t>
      </w:r>
    </w:p>
    <w:p w14:paraId="115DCD7A" w14:textId="77777777" w:rsidR="000D2B52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>Je n'ai pas l'habitude de plonger les doigts</w:t>
      </w:r>
    </w:p>
    <w:p w14:paraId="56A06CDA" w14:textId="17AF7F08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>Dans les bocaux de l'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éternité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mauve et sale</w:t>
      </w:r>
      <w:r w:rsidRPr="00584B67">
        <w:rPr>
          <w:rFonts w:asciiTheme="minorHAnsi" w:hAnsiTheme="minorHAnsi" w:cstheme="minorHAnsi"/>
          <w:sz w:val="22"/>
          <w:szCs w:val="22"/>
        </w:rPr>
        <w:t xml:space="preserve"> (300)</w:t>
      </w:r>
    </w:p>
    <w:p w14:paraId="29C8152A" w14:textId="77777777" w:rsidR="00584B67" w:rsidRDefault="00584B67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471704A3" w14:textId="7520684D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Et pourtant et pourtant ! Helene Cadou, en 1995, </w:t>
      </w:r>
      <w:r w:rsidR="00584B67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l'occasion d'une </w:t>
      </w:r>
      <w:r w:rsidR="00584B67" w:rsidRPr="00584B67">
        <w:rPr>
          <w:rFonts w:asciiTheme="minorHAnsi" w:hAnsiTheme="minorHAnsi" w:cstheme="minorHAnsi"/>
          <w:sz w:val="22"/>
          <w:szCs w:val="22"/>
        </w:rPr>
        <w:t>réédition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Mon enfance est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tout le monde</w:t>
      </w:r>
      <w:r w:rsidRPr="00584B67">
        <w:rPr>
          <w:rFonts w:asciiTheme="minorHAnsi" w:hAnsiTheme="minorHAnsi" w:cstheme="minorHAnsi"/>
          <w:sz w:val="22"/>
          <w:szCs w:val="22"/>
        </w:rPr>
        <w:t xml:space="preserve"> m'offrait un exemplaire de — je la cite —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« Ce livre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au-delà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du Temps ».</w:t>
      </w:r>
      <w:r w:rsidRPr="00584B67">
        <w:rPr>
          <w:rFonts w:asciiTheme="minorHAnsi" w:hAnsiTheme="minorHAnsi" w:cstheme="minorHAnsi"/>
          <w:sz w:val="22"/>
          <w:szCs w:val="22"/>
        </w:rPr>
        <w:t xml:space="preserve"> Nous avions alors ensemble, </w:t>
      </w:r>
      <w:r w:rsidR="00584B67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cette occasion, reparl</w:t>
      </w:r>
      <w:r w:rsidR="00584B67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 ce</w:t>
      </w:r>
      <w:r w:rsidR="00584B67">
        <w:rPr>
          <w:rFonts w:asciiTheme="minorHAnsi" w:hAnsiTheme="minorHAnsi" w:cstheme="minorHAnsi"/>
          <w:sz w:val="22"/>
          <w:szCs w:val="22"/>
        </w:rPr>
        <w:t xml:space="preserve"> </w:t>
      </w:r>
      <w:r w:rsidRPr="00584B67">
        <w:rPr>
          <w:rFonts w:asciiTheme="minorHAnsi" w:hAnsiTheme="minorHAnsi" w:cstheme="minorHAnsi"/>
          <w:sz w:val="22"/>
          <w:szCs w:val="22"/>
        </w:rPr>
        <w:t xml:space="preserve">court </w:t>
      </w:r>
      <w:r w:rsidR="00584B67" w:rsidRPr="00584B67">
        <w:rPr>
          <w:rFonts w:asciiTheme="minorHAnsi" w:hAnsiTheme="minorHAnsi" w:cstheme="minorHAnsi"/>
          <w:sz w:val="22"/>
          <w:szCs w:val="22"/>
        </w:rPr>
        <w:t>poème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 1938 et qui commence ainsi :</w:t>
      </w:r>
    </w:p>
    <w:p w14:paraId="12F57733" w14:textId="77777777" w:rsidR="00584B67" w:rsidRDefault="00584B67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5919AE17" w14:textId="5A69E6CB" w:rsidR="000D2B52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lastRenderedPageBreak/>
        <w:t>Je m'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évade</w:t>
      </w:r>
    </w:p>
    <w:p w14:paraId="49389022" w14:textId="77777777" w:rsidR="000D2B52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>Sous les coquilles rompues du soir</w:t>
      </w:r>
    </w:p>
    <w:p w14:paraId="19FE31C9" w14:textId="2E90D632" w:rsidR="000D2B52" w:rsidRPr="00584B67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Avec mon sac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d’étoiles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dans ma poche</w:t>
      </w:r>
    </w:p>
    <w:p w14:paraId="642B89EA" w14:textId="77777777" w:rsid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Ma fronde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tuer les heures </w:t>
      </w:r>
      <w:r w:rsidRPr="00584B67">
        <w:rPr>
          <w:rFonts w:asciiTheme="minorHAnsi" w:hAnsiTheme="minorHAnsi" w:cstheme="minorHAnsi"/>
          <w:sz w:val="22"/>
          <w:szCs w:val="22"/>
        </w:rPr>
        <w:t xml:space="preserve">(21)  </w:t>
      </w:r>
    </w:p>
    <w:p w14:paraId="1A57217D" w14:textId="77777777" w:rsidR="00584B67" w:rsidRDefault="00584B67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47C89FCB" w14:textId="1DACD312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C'est l'un des premiers de Cadou et qu'Helene avait lu bien avant de le rencontrer. Cette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« fronde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tuer les heures »,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584B67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tuer le temps, n'avait-elle pas </w:t>
      </w:r>
      <w:r w:rsidR="00584B67" w:rsidRPr="00584B67">
        <w:rPr>
          <w:rFonts w:asciiTheme="minorHAnsi" w:hAnsiTheme="minorHAnsi" w:cstheme="minorHAnsi"/>
          <w:sz w:val="22"/>
          <w:szCs w:val="22"/>
        </w:rPr>
        <w:t>déjà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>« rompu les coquilles du soir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? C'est elle qui avait fait dire </w:t>
      </w:r>
      <w:r w:rsidR="00584B67">
        <w:rPr>
          <w:rFonts w:asciiTheme="minorHAnsi" w:hAnsiTheme="minorHAnsi" w:cstheme="minorHAnsi"/>
          <w:sz w:val="22"/>
          <w:szCs w:val="22"/>
        </w:rPr>
        <w:t xml:space="preserve">à </w:t>
      </w:r>
      <w:r w:rsidRPr="00584B67">
        <w:rPr>
          <w:rFonts w:asciiTheme="minorHAnsi" w:hAnsiTheme="minorHAnsi" w:cstheme="minorHAnsi"/>
          <w:sz w:val="22"/>
          <w:szCs w:val="22"/>
        </w:rPr>
        <w:t xml:space="preserve">Helene : 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« Par le pouvoir de la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poésie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qui est naissance et non connaissance, Ren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se </w:t>
      </w:r>
      <w:r w:rsidR="00584B67" w:rsidRPr="00584B67">
        <w:rPr>
          <w:rFonts w:asciiTheme="minorHAnsi" w:hAnsiTheme="minorHAnsi" w:cstheme="minorHAnsi"/>
          <w:i/>
          <w:iCs/>
          <w:sz w:val="22"/>
          <w:szCs w:val="22"/>
        </w:rPr>
        <w:t>délivre</w:t>
      </w:r>
      <w:r w:rsidRPr="00584B67">
        <w:rPr>
          <w:rFonts w:asciiTheme="minorHAnsi" w:hAnsiTheme="minorHAnsi" w:cstheme="minorHAnsi"/>
          <w:i/>
          <w:iCs/>
          <w:sz w:val="22"/>
          <w:szCs w:val="22"/>
        </w:rPr>
        <w:t xml:space="preserve"> du temps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. Mais alors, dix ans plus tard, avec les deux longs </w:t>
      </w:r>
      <w:r w:rsidR="00584B67" w:rsidRPr="00584B67">
        <w:rPr>
          <w:rFonts w:asciiTheme="minorHAnsi" w:hAnsiTheme="minorHAnsi" w:cstheme="minorHAnsi"/>
          <w:sz w:val="22"/>
          <w:szCs w:val="22"/>
        </w:rPr>
        <w:t>poèmes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584B67" w:rsidRPr="00584B67">
        <w:rPr>
          <w:rFonts w:asciiTheme="minorHAnsi" w:hAnsiTheme="minorHAnsi" w:cstheme="minorHAnsi"/>
          <w:sz w:val="22"/>
          <w:szCs w:val="22"/>
        </w:rPr>
        <w:t>évoqués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584B67" w:rsidRPr="00584B67">
        <w:rPr>
          <w:rFonts w:asciiTheme="minorHAnsi" w:hAnsiTheme="minorHAnsi" w:cstheme="minorHAnsi"/>
          <w:sz w:val="22"/>
          <w:szCs w:val="22"/>
        </w:rPr>
        <w:t>précédemment</w:t>
      </w:r>
      <w:r w:rsidRPr="00584B67">
        <w:rPr>
          <w:rFonts w:asciiTheme="minorHAnsi" w:hAnsiTheme="minorHAnsi" w:cstheme="minorHAnsi"/>
          <w:sz w:val="22"/>
          <w:szCs w:val="22"/>
        </w:rPr>
        <w:t xml:space="preserve">, pourquoi Cadou conduisait-il les lecteurs de son </w:t>
      </w:r>
      <w:r w:rsidR="00584B67" w:rsidRPr="00584B67">
        <w:rPr>
          <w:rFonts w:asciiTheme="minorHAnsi" w:hAnsiTheme="minorHAnsi" w:cstheme="minorHAnsi"/>
          <w:sz w:val="22"/>
          <w:szCs w:val="22"/>
        </w:rPr>
        <w:t>œuvre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584B67" w:rsidRPr="00584B67">
        <w:rPr>
          <w:rFonts w:asciiTheme="minorHAnsi" w:hAnsiTheme="minorHAnsi" w:cstheme="minorHAnsi"/>
          <w:sz w:val="22"/>
          <w:szCs w:val="22"/>
        </w:rPr>
        <w:t>poétique</w:t>
      </w:r>
      <w:r w:rsidRPr="00584B67">
        <w:rPr>
          <w:rFonts w:asciiTheme="minorHAnsi" w:hAnsiTheme="minorHAnsi" w:cstheme="minorHAnsi"/>
          <w:sz w:val="22"/>
          <w:szCs w:val="22"/>
        </w:rPr>
        <w:t xml:space="preserve"> sur une fausse piste ? C'est ainsi que beaucoup n'ont cru voir en lui qu'un </w:t>
      </w:r>
      <w:r w:rsidR="00584B67" w:rsidRPr="00584B67">
        <w:rPr>
          <w:rFonts w:asciiTheme="minorHAnsi" w:hAnsiTheme="minorHAnsi" w:cstheme="minorHAnsi"/>
          <w:sz w:val="22"/>
          <w:szCs w:val="22"/>
        </w:rPr>
        <w:t>poète</w:t>
      </w:r>
      <w:r w:rsidRPr="00584B67">
        <w:rPr>
          <w:rFonts w:asciiTheme="minorHAnsi" w:hAnsiTheme="minorHAnsi" w:cstheme="minorHAnsi"/>
          <w:sz w:val="22"/>
          <w:szCs w:val="22"/>
        </w:rPr>
        <w:t>, certes bien install</w:t>
      </w:r>
      <w:r w:rsidR="00584B67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 xml:space="preserve"> dans son </w:t>
      </w:r>
      <w:r w:rsidR="00584B67" w:rsidRPr="00584B67">
        <w:rPr>
          <w:rFonts w:asciiTheme="minorHAnsi" w:hAnsiTheme="minorHAnsi" w:cstheme="minorHAnsi"/>
          <w:sz w:val="22"/>
          <w:szCs w:val="22"/>
        </w:rPr>
        <w:t>époque</w:t>
      </w:r>
      <w:r w:rsidRPr="00584B67">
        <w:rPr>
          <w:rFonts w:asciiTheme="minorHAnsi" w:hAnsiTheme="minorHAnsi" w:cstheme="minorHAnsi"/>
          <w:sz w:val="22"/>
          <w:szCs w:val="22"/>
        </w:rPr>
        <w:t xml:space="preserve">, dans sa </w:t>
      </w:r>
      <w:r w:rsidR="00584B67" w:rsidRPr="00584B67">
        <w:rPr>
          <w:rFonts w:asciiTheme="minorHAnsi" w:hAnsiTheme="minorHAnsi" w:cstheme="minorHAnsi"/>
          <w:sz w:val="22"/>
          <w:szCs w:val="22"/>
        </w:rPr>
        <w:t>région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584B67" w:rsidRPr="00584B67">
        <w:rPr>
          <w:rFonts w:asciiTheme="minorHAnsi" w:hAnsiTheme="minorHAnsi" w:cstheme="minorHAnsi"/>
          <w:sz w:val="22"/>
          <w:szCs w:val="22"/>
        </w:rPr>
        <w:t>même</w:t>
      </w:r>
      <w:r w:rsidRPr="00584B67">
        <w:rPr>
          <w:rFonts w:asciiTheme="minorHAnsi" w:hAnsiTheme="minorHAnsi" w:cstheme="minorHAnsi"/>
          <w:sz w:val="22"/>
          <w:szCs w:val="22"/>
        </w:rPr>
        <w:t xml:space="preserve">, mais un simple </w:t>
      </w:r>
      <w:r w:rsidR="00584B67" w:rsidRPr="00584B67">
        <w:rPr>
          <w:rFonts w:asciiTheme="minorHAnsi" w:hAnsiTheme="minorHAnsi" w:cstheme="minorHAnsi"/>
          <w:sz w:val="22"/>
          <w:szCs w:val="22"/>
        </w:rPr>
        <w:t>poète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 la nature, un </w:t>
      </w:r>
      <w:r w:rsidR="00584B67" w:rsidRPr="00584B67">
        <w:rPr>
          <w:rFonts w:asciiTheme="minorHAnsi" w:hAnsiTheme="minorHAnsi" w:cstheme="minorHAnsi"/>
          <w:sz w:val="22"/>
          <w:szCs w:val="22"/>
        </w:rPr>
        <w:t>poète</w:t>
      </w:r>
      <w:r w:rsidRPr="00584B67">
        <w:rPr>
          <w:rFonts w:asciiTheme="minorHAnsi" w:hAnsiTheme="minorHAnsi" w:cstheme="minorHAnsi"/>
          <w:sz w:val="22"/>
          <w:szCs w:val="22"/>
        </w:rPr>
        <w:t xml:space="preserve"> quasi </w:t>
      </w:r>
      <w:r w:rsidR="00584B67" w:rsidRPr="00584B67">
        <w:rPr>
          <w:rFonts w:asciiTheme="minorHAnsi" w:hAnsiTheme="minorHAnsi" w:cstheme="minorHAnsi"/>
          <w:sz w:val="22"/>
          <w:szCs w:val="22"/>
        </w:rPr>
        <w:t>écologique</w:t>
      </w:r>
      <w:r w:rsidRPr="00584B67">
        <w:rPr>
          <w:rFonts w:asciiTheme="minorHAnsi" w:hAnsiTheme="minorHAnsi" w:cstheme="minorHAnsi"/>
          <w:sz w:val="22"/>
          <w:szCs w:val="22"/>
        </w:rPr>
        <w:t xml:space="preserve"> avant l'heure qui se plait </w:t>
      </w:r>
      <w:r w:rsidR="00584B67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puiser dans l'univers </w:t>
      </w:r>
      <w:r w:rsidR="00584B67" w:rsidRPr="00584B67">
        <w:rPr>
          <w:rFonts w:asciiTheme="minorHAnsi" w:hAnsiTheme="minorHAnsi" w:cstheme="minorHAnsi"/>
          <w:sz w:val="22"/>
          <w:szCs w:val="22"/>
        </w:rPr>
        <w:t>végétal</w:t>
      </w:r>
      <w:r w:rsidRPr="00584B67">
        <w:rPr>
          <w:rFonts w:asciiTheme="minorHAnsi" w:hAnsiTheme="minorHAnsi" w:cstheme="minorHAnsi"/>
          <w:sz w:val="22"/>
          <w:szCs w:val="22"/>
        </w:rPr>
        <w:t xml:space="preserve"> pour construire son </w:t>
      </w:r>
      <w:r w:rsidR="00584B67" w:rsidRPr="00584B67">
        <w:rPr>
          <w:rFonts w:asciiTheme="minorHAnsi" w:hAnsiTheme="minorHAnsi" w:cstheme="minorHAnsi"/>
          <w:sz w:val="22"/>
          <w:szCs w:val="22"/>
        </w:rPr>
        <w:t>réseau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584B67" w:rsidRPr="00584B67">
        <w:rPr>
          <w:rFonts w:asciiTheme="minorHAnsi" w:hAnsiTheme="minorHAnsi" w:cstheme="minorHAnsi"/>
          <w:sz w:val="22"/>
          <w:szCs w:val="22"/>
        </w:rPr>
        <w:t>métaphorique</w:t>
      </w:r>
      <w:r w:rsidRPr="00584B67">
        <w:rPr>
          <w:rFonts w:asciiTheme="minorHAnsi" w:hAnsiTheme="minorHAnsi" w:cstheme="minorHAnsi"/>
          <w:sz w:val="22"/>
          <w:szCs w:val="22"/>
        </w:rPr>
        <w:t xml:space="preserve">. Il n'y aurait </w:t>
      </w:r>
      <w:r w:rsidR="00584B67" w:rsidRPr="00584B67">
        <w:rPr>
          <w:rFonts w:asciiTheme="minorHAnsi" w:hAnsiTheme="minorHAnsi" w:cstheme="minorHAnsi"/>
          <w:sz w:val="22"/>
          <w:szCs w:val="22"/>
        </w:rPr>
        <w:t>peut-être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rien </w:t>
      </w:r>
      <w:r w:rsidR="00584B67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redire a cela mais ce jugement est </w:t>
      </w:r>
      <w:r w:rsidR="00584B67" w:rsidRPr="00584B67">
        <w:rPr>
          <w:rFonts w:asciiTheme="minorHAnsi" w:hAnsiTheme="minorHAnsi" w:cstheme="minorHAnsi"/>
          <w:sz w:val="22"/>
          <w:szCs w:val="22"/>
        </w:rPr>
        <w:t>assurément</w:t>
      </w:r>
      <w:r w:rsidRPr="00584B67">
        <w:rPr>
          <w:rFonts w:asciiTheme="minorHAnsi" w:hAnsiTheme="minorHAnsi" w:cstheme="minorHAnsi"/>
          <w:sz w:val="22"/>
          <w:szCs w:val="22"/>
        </w:rPr>
        <w:t xml:space="preserve"> tellement </w:t>
      </w:r>
      <w:r w:rsidR="00584B67" w:rsidRPr="00584B67">
        <w:rPr>
          <w:rFonts w:asciiTheme="minorHAnsi" w:hAnsiTheme="minorHAnsi" w:cstheme="minorHAnsi"/>
          <w:sz w:val="22"/>
          <w:szCs w:val="22"/>
        </w:rPr>
        <w:t>réducteur</w:t>
      </w:r>
      <w:r w:rsidRPr="00584B67">
        <w:rPr>
          <w:rFonts w:asciiTheme="minorHAnsi" w:hAnsiTheme="minorHAnsi" w:cstheme="minorHAnsi"/>
          <w:sz w:val="22"/>
          <w:szCs w:val="22"/>
        </w:rPr>
        <w:t xml:space="preserve"> !</w:t>
      </w:r>
    </w:p>
    <w:p w14:paraId="2E05F102" w14:textId="77777777" w:rsidR="000D3428" w:rsidRDefault="000D3428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76A71C4A" w14:textId="4D37ED23" w:rsidR="000D2B52" w:rsidRPr="000D3428" w:rsidRDefault="000D2B52" w:rsidP="000D2B52">
      <w:pPr>
        <w:pStyle w:val="Textebrut"/>
        <w:rPr>
          <w:rFonts w:asciiTheme="minorHAnsi" w:hAnsiTheme="minorHAnsi" w:cstheme="minorHAnsi"/>
          <w:b/>
          <w:bCs/>
          <w:sz w:val="22"/>
          <w:szCs w:val="22"/>
        </w:rPr>
      </w:pPr>
      <w:r w:rsidRPr="000D3428"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="000D3428" w:rsidRPr="000D3428">
        <w:rPr>
          <w:rFonts w:asciiTheme="minorHAnsi" w:hAnsiTheme="minorHAnsi" w:cstheme="minorHAnsi"/>
          <w:b/>
          <w:bCs/>
          <w:sz w:val="22"/>
          <w:szCs w:val="22"/>
        </w:rPr>
        <w:t>présent</w:t>
      </w:r>
      <w:r w:rsidRPr="000D3428">
        <w:rPr>
          <w:rFonts w:asciiTheme="minorHAnsi" w:hAnsiTheme="minorHAnsi" w:cstheme="minorHAnsi"/>
          <w:b/>
          <w:bCs/>
          <w:sz w:val="22"/>
          <w:szCs w:val="22"/>
        </w:rPr>
        <w:t xml:space="preserve"> provisoire ou le temps travers</w:t>
      </w:r>
      <w:r w:rsidR="000D3428" w:rsidRPr="000D3428">
        <w:rPr>
          <w:rFonts w:asciiTheme="minorHAnsi" w:hAnsiTheme="minorHAnsi" w:cstheme="minorHAnsi"/>
          <w:b/>
          <w:bCs/>
          <w:sz w:val="22"/>
          <w:szCs w:val="22"/>
        </w:rPr>
        <w:t>é</w:t>
      </w:r>
    </w:p>
    <w:p w14:paraId="5F015C6D" w14:textId="77777777" w:rsidR="000D3428" w:rsidRDefault="000D3428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03F53228" w14:textId="5AC2C878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Dans le </w:t>
      </w:r>
      <w:r w:rsidR="000D3428" w:rsidRPr="00584B67">
        <w:rPr>
          <w:rFonts w:asciiTheme="minorHAnsi" w:hAnsiTheme="minorHAnsi" w:cstheme="minorHAnsi"/>
          <w:sz w:val="22"/>
          <w:szCs w:val="22"/>
        </w:rPr>
        <w:t>poème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La 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Poésie</w:t>
      </w:r>
      <w:r w:rsidRPr="00584B67">
        <w:rPr>
          <w:rFonts w:asciiTheme="minorHAnsi" w:hAnsiTheme="minorHAnsi" w:cstheme="minorHAnsi"/>
          <w:sz w:val="22"/>
          <w:szCs w:val="22"/>
        </w:rPr>
        <w:t xml:space="preserve"> (308) Cadou s'adresse</w:t>
      </w:r>
      <w:r w:rsidR="000D3428">
        <w:rPr>
          <w:rFonts w:asciiTheme="minorHAnsi" w:hAnsiTheme="minorHAnsi" w:cstheme="minorHAnsi"/>
          <w:sz w:val="22"/>
          <w:szCs w:val="22"/>
        </w:rPr>
        <w:t xml:space="preserve"> 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Dieu, mais il n'est pas interdit de penser que ses amis pouvaient recevoir le </w:t>
      </w:r>
      <w:r w:rsidR="000D3428" w:rsidRPr="00584B67">
        <w:rPr>
          <w:rFonts w:asciiTheme="minorHAnsi" w:hAnsiTheme="minorHAnsi" w:cstheme="minorHAnsi"/>
          <w:sz w:val="22"/>
          <w:szCs w:val="22"/>
        </w:rPr>
        <w:t>même</w:t>
      </w:r>
      <w:r w:rsidRPr="00584B67">
        <w:rPr>
          <w:rFonts w:asciiTheme="minorHAnsi" w:hAnsiTheme="minorHAnsi" w:cstheme="minorHAnsi"/>
          <w:sz w:val="22"/>
          <w:szCs w:val="22"/>
        </w:rPr>
        <w:t xml:space="preserve"> message puisque, dans ses </w:t>
      </w:r>
      <w:r w:rsidR="000D3428" w:rsidRPr="00584B67">
        <w:rPr>
          <w:rFonts w:asciiTheme="minorHAnsi" w:hAnsiTheme="minorHAnsi" w:cstheme="minorHAnsi"/>
          <w:sz w:val="22"/>
          <w:szCs w:val="22"/>
        </w:rPr>
        <w:t>poèmes</w:t>
      </w:r>
      <w:r w:rsidRPr="00584B67">
        <w:rPr>
          <w:rFonts w:asciiTheme="minorHAnsi" w:hAnsiTheme="minorHAnsi" w:cstheme="minorHAnsi"/>
          <w:sz w:val="22"/>
          <w:szCs w:val="22"/>
        </w:rPr>
        <w:t>, l'</w:t>
      </w:r>
      <w:r w:rsidR="000D3428" w:rsidRPr="00584B67">
        <w:rPr>
          <w:rFonts w:asciiTheme="minorHAnsi" w:hAnsiTheme="minorHAnsi" w:cstheme="minorHAnsi"/>
          <w:sz w:val="22"/>
          <w:szCs w:val="22"/>
        </w:rPr>
        <w:t>épaule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0D3428" w:rsidRPr="00584B67">
        <w:rPr>
          <w:rFonts w:asciiTheme="minorHAnsi" w:hAnsiTheme="minorHAnsi" w:cstheme="minorHAnsi"/>
          <w:sz w:val="22"/>
          <w:szCs w:val="22"/>
        </w:rPr>
        <w:t>évoquée</w:t>
      </w:r>
      <w:r w:rsidRPr="00584B67">
        <w:rPr>
          <w:rFonts w:asciiTheme="minorHAnsi" w:hAnsiTheme="minorHAnsi" w:cstheme="minorHAnsi"/>
          <w:sz w:val="22"/>
          <w:szCs w:val="22"/>
        </w:rPr>
        <w:t xml:space="preserve"> est souvent le signe de l'</w:t>
      </w:r>
      <w:r w:rsidR="000D3428" w:rsidRPr="00584B67">
        <w:rPr>
          <w:rFonts w:asciiTheme="minorHAnsi" w:hAnsiTheme="minorHAnsi" w:cstheme="minorHAnsi"/>
          <w:sz w:val="22"/>
          <w:szCs w:val="22"/>
        </w:rPr>
        <w:t>amitié</w:t>
      </w:r>
      <w:r w:rsidRPr="00584B67">
        <w:rPr>
          <w:rFonts w:asciiTheme="minorHAnsi" w:hAnsiTheme="minorHAnsi" w:cstheme="minorHAnsi"/>
          <w:sz w:val="22"/>
          <w:szCs w:val="22"/>
        </w:rPr>
        <w:t>.</w:t>
      </w:r>
    </w:p>
    <w:p w14:paraId="547E2AC0" w14:textId="77777777" w:rsidR="000D3428" w:rsidRDefault="000D3428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2FF44DE9" w14:textId="77777777" w:rsidR="000D3428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Laissez-moi regarder par-dessus votre 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épaule</w:t>
      </w:r>
      <w:r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091D1F7" w14:textId="127BBC52" w:rsidR="000D2B52" w:rsidRPr="000D3428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0D3428">
        <w:rPr>
          <w:rFonts w:asciiTheme="minorHAnsi" w:hAnsiTheme="minorHAnsi" w:cstheme="minorHAnsi"/>
          <w:i/>
          <w:iCs/>
          <w:sz w:val="22"/>
          <w:szCs w:val="22"/>
        </w:rPr>
        <w:t>La route qui poudroie et l'herbe qui verdoie.</w:t>
      </w:r>
    </w:p>
    <w:p w14:paraId="0982EC7D" w14:textId="77777777" w:rsidR="000D3428" w:rsidRDefault="000D3428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58E5C633" w14:textId="77777777" w:rsidR="000D3428" w:rsidRDefault="000D3428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6038E316" w14:textId="71BD19A9" w:rsidR="000D2B52" w:rsidRPr="00584B67" w:rsidRDefault="00332190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S'agissant de l'herbe et du sable de l'enfance, au-delà de l'épaule amie qui sauve de l'eau du 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>« moulin »</w:t>
      </w:r>
      <w:r>
        <w:rPr>
          <w:rFonts w:asciiTheme="minorHAnsi" w:hAnsiTheme="minorHAnsi" w:cstheme="minorHAnsi"/>
          <w:sz w:val="22"/>
          <w:szCs w:val="22"/>
        </w:rPr>
        <w:t xml:space="preserve"> de Dieu, de l’eau du temps qui passe nous sommes passés à un second degré d’interprétation. Par-delà les amitiés de ses vingt ans, c’est le climat de son enfance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et celui du conte ressenti </w:t>
      </w:r>
      <w:r w:rsidR="000D3428">
        <w:rPr>
          <w:rFonts w:asciiTheme="minorHAnsi" w:hAnsiTheme="minorHAnsi" w:cstheme="minorHAnsi"/>
          <w:sz w:val="22"/>
          <w:szCs w:val="22"/>
        </w:rPr>
        <w:t>à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travers elles qui lui permettent par moments de remonter aussi loin le cours du temps et de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« plonger doucement (ses) mains dans la 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lumière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».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Il reste </w:t>
      </w:r>
      <w:r w:rsidR="000D3428">
        <w:rPr>
          <w:rFonts w:asciiTheme="minorHAnsi" w:hAnsiTheme="minorHAnsi" w:cstheme="minorHAnsi"/>
          <w:sz w:val="22"/>
          <w:szCs w:val="22"/>
        </w:rPr>
        <w:t>à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se demander ce qui arrive lorsque le regard par-dessus l'</w:t>
      </w:r>
      <w:r w:rsidR="000D3428" w:rsidRPr="00584B67">
        <w:rPr>
          <w:rFonts w:asciiTheme="minorHAnsi" w:hAnsiTheme="minorHAnsi" w:cstheme="minorHAnsi"/>
          <w:sz w:val="22"/>
          <w:szCs w:val="22"/>
        </w:rPr>
        <w:t>épaule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n'est pas possible et les souvenirs inaccessibles. Il ne peut alors donner que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« le spectacle d'une 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âme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aveugle qui murmure/le long du mur en pierre de l'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éternité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».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Cadou parle ailleurs de blessure et le pass</w:t>
      </w:r>
      <w:r w:rsidR="000D3428">
        <w:rPr>
          <w:rFonts w:asciiTheme="minorHAnsi" w:hAnsiTheme="minorHAnsi" w:cstheme="minorHAnsi"/>
          <w:sz w:val="22"/>
          <w:szCs w:val="22"/>
        </w:rPr>
        <w:t>é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perdu devient l'antichambre de la mort. Sans </w:t>
      </w:r>
      <w:r w:rsidR="000D3428" w:rsidRPr="00584B67">
        <w:rPr>
          <w:rFonts w:asciiTheme="minorHAnsi" w:hAnsiTheme="minorHAnsi" w:cstheme="minorHAnsi"/>
          <w:sz w:val="22"/>
          <w:szCs w:val="22"/>
        </w:rPr>
        <w:t>amitié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, le </w:t>
      </w:r>
      <w:r w:rsidR="000D3428" w:rsidRPr="00584B67">
        <w:rPr>
          <w:rFonts w:asciiTheme="minorHAnsi" w:hAnsiTheme="minorHAnsi" w:cstheme="minorHAnsi"/>
          <w:sz w:val="22"/>
          <w:szCs w:val="22"/>
        </w:rPr>
        <w:t>poète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a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>« des trous noirs dans les ailes »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(125) et son enfance, quant </w:t>
      </w:r>
      <w:r w:rsidR="000D3428">
        <w:rPr>
          <w:rFonts w:asciiTheme="minorHAnsi" w:hAnsiTheme="minorHAnsi" w:cstheme="minorHAnsi"/>
          <w:sz w:val="22"/>
          <w:szCs w:val="22"/>
        </w:rPr>
        <w:t>à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elle, a laiss</w:t>
      </w:r>
      <w:r w:rsidR="000D3428">
        <w:rPr>
          <w:rFonts w:asciiTheme="minorHAnsi" w:hAnsiTheme="minorHAnsi" w:cstheme="minorHAnsi"/>
          <w:sz w:val="22"/>
          <w:szCs w:val="22"/>
        </w:rPr>
        <w:t>é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des plaies profondes :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« un jour il faudra te dire la blessure de la 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première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aube/au 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cœur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sonore de mon enfance »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(22), </w:t>
      </w:r>
      <w:r w:rsidR="000D3428" w:rsidRPr="00584B67">
        <w:rPr>
          <w:rFonts w:asciiTheme="minorHAnsi" w:hAnsiTheme="minorHAnsi" w:cstheme="minorHAnsi"/>
          <w:sz w:val="22"/>
          <w:szCs w:val="22"/>
        </w:rPr>
        <w:t>écrit-il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, pourtant encore </w:t>
      </w:r>
      <w:r w:rsidR="000D3428">
        <w:rPr>
          <w:rFonts w:asciiTheme="minorHAnsi" w:hAnsiTheme="minorHAnsi" w:cstheme="minorHAnsi"/>
          <w:sz w:val="22"/>
          <w:szCs w:val="22"/>
        </w:rPr>
        <w:t>à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ses </w:t>
      </w:r>
      <w:r w:rsidR="000D3428" w:rsidRPr="00584B67">
        <w:rPr>
          <w:rFonts w:asciiTheme="minorHAnsi" w:hAnsiTheme="minorHAnsi" w:cstheme="minorHAnsi"/>
          <w:sz w:val="22"/>
          <w:szCs w:val="22"/>
        </w:rPr>
        <w:t>débuts</w:t>
      </w:r>
      <w:r w:rsidR="000D2B52" w:rsidRPr="00584B67">
        <w:rPr>
          <w:rFonts w:asciiTheme="minorHAnsi" w:hAnsiTheme="minorHAnsi" w:cstheme="minorHAnsi"/>
          <w:sz w:val="22"/>
          <w:szCs w:val="22"/>
        </w:rPr>
        <w:t>. Et Cadou s'</w:t>
      </w:r>
      <w:r w:rsidR="000D3428" w:rsidRPr="00584B67">
        <w:rPr>
          <w:rFonts w:asciiTheme="minorHAnsi" w:hAnsiTheme="minorHAnsi" w:cstheme="minorHAnsi"/>
          <w:sz w:val="22"/>
          <w:szCs w:val="22"/>
        </w:rPr>
        <w:t>inquiète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: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>« tu crois que je me souviendrai ?</w:t>
      </w:r>
      <w:r w:rsidR="000D3428">
        <w:rPr>
          <w:rFonts w:asciiTheme="minorHAnsi" w:hAnsiTheme="minorHAnsi" w:cstheme="minorHAnsi"/>
          <w:sz w:val="22"/>
          <w:szCs w:val="22"/>
        </w:rPr>
        <w:t> »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demandait-il a un interlocuteur inconnu. Quel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>« rebouteux »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(18) peut ainsi lui remettre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« un 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cœur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boiteux depuis l'enfance »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? « Le premier venu » (28),</w:t>
      </w:r>
      <w:r w:rsidR="000D3428">
        <w:rPr>
          <w:rFonts w:asciiTheme="minorHAnsi" w:hAnsiTheme="minorHAnsi" w:cstheme="minorHAnsi"/>
          <w:sz w:val="22"/>
          <w:szCs w:val="22"/>
        </w:rPr>
        <w:t xml:space="preserve"> 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sans nul doute, qui dispose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>« autour de (son) front le pansement frais de (ses) mains ».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Mais bien souvent la conscience de l'</w:t>
      </w:r>
      <w:r w:rsidR="000D3428" w:rsidRPr="00584B67">
        <w:rPr>
          <w:rFonts w:asciiTheme="minorHAnsi" w:hAnsiTheme="minorHAnsi" w:cstheme="minorHAnsi"/>
          <w:sz w:val="22"/>
          <w:szCs w:val="22"/>
        </w:rPr>
        <w:t>irréversible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inspire au </w:t>
      </w:r>
      <w:r w:rsidR="000D3428" w:rsidRPr="00584B67">
        <w:rPr>
          <w:rFonts w:asciiTheme="minorHAnsi" w:hAnsiTheme="minorHAnsi" w:cstheme="minorHAnsi"/>
          <w:sz w:val="22"/>
          <w:szCs w:val="22"/>
        </w:rPr>
        <w:t>poète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des images sombres et ses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>« chevaux-vingt ans »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(67)</w:t>
      </w:r>
      <w:r w:rsidR="000D3428">
        <w:rPr>
          <w:rFonts w:asciiTheme="minorHAnsi" w:hAnsiTheme="minorHAnsi" w:cstheme="minorHAnsi"/>
          <w:sz w:val="22"/>
          <w:szCs w:val="22"/>
        </w:rPr>
        <w:t xml:space="preserve"> 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« ont </w:t>
      </w:r>
      <w:r w:rsidR="000D3428" w:rsidRPr="00584B67">
        <w:rPr>
          <w:rFonts w:asciiTheme="minorHAnsi" w:hAnsiTheme="minorHAnsi" w:cstheme="minorHAnsi"/>
          <w:sz w:val="22"/>
          <w:szCs w:val="22"/>
        </w:rPr>
        <w:t>sauté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la </w:t>
      </w:r>
      <w:r w:rsidR="000D3428" w:rsidRPr="00584B67">
        <w:rPr>
          <w:rFonts w:asciiTheme="minorHAnsi" w:hAnsiTheme="minorHAnsi" w:cstheme="minorHAnsi"/>
          <w:sz w:val="22"/>
          <w:szCs w:val="22"/>
        </w:rPr>
        <w:t>barrière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», abandonnant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« des 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>éclats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de (sa) chair »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qui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>« pourrissent sur les grilles ».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On ne peut plus parler de simples blessures mais de mutilation, de condamnation </w:t>
      </w:r>
      <w:r w:rsidR="000D3428" w:rsidRPr="00584B67">
        <w:rPr>
          <w:rFonts w:asciiTheme="minorHAnsi" w:hAnsiTheme="minorHAnsi" w:cstheme="minorHAnsi"/>
          <w:sz w:val="22"/>
          <w:szCs w:val="22"/>
        </w:rPr>
        <w:t>même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, puisqu'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>« on</w:t>
      </w:r>
      <w:r w:rsidR="000D3428" w:rsidRPr="000D34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D2B52" w:rsidRPr="000D3428">
        <w:rPr>
          <w:rFonts w:asciiTheme="minorHAnsi" w:hAnsiTheme="minorHAnsi" w:cstheme="minorHAnsi"/>
          <w:i/>
          <w:iCs/>
          <w:sz w:val="22"/>
          <w:szCs w:val="22"/>
        </w:rPr>
        <w:t>ne trouvera plus que cendres dans son lit »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« alors qu’un </w:t>
      </w:r>
      <w:r w:rsidR="000D2B52" w:rsidRPr="00332190">
        <w:rPr>
          <w:rFonts w:asciiTheme="minorHAnsi" w:hAnsiTheme="minorHAnsi" w:cstheme="minorHAnsi"/>
          <w:i/>
          <w:iCs/>
          <w:sz w:val="22"/>
          <w:szCs w:val="22"/>
        </w:rPr>
        <w:t>sang amer (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>l’</w:t>
      </w:r>
      <w:r w:rsidR="000D2B52" w:rsidRPr="00332190">
        <w:rPr>
          <w:rFonts w:asciiTheme="minorHAnsi" w:hAnsiTheme="minorHAnsi" w:cstheme="minorHAnsi"/>
          <w:i/>
          <w:iCs/>
          <w:sz w:val="22"/>
          <w:szCs w:val="22"/>
        </w:rPr>
        <w:t>) aura consum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="000D2B52"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».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Comment,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2B52" w:rsidRPr="00584B67">
        <w:rPr>
          <w:rFonts w:asciiTheme="minorHAnsi" w:hAnsiTheme="minorHAnsi" w:cstheme="minorHAnsi"/>
          <w:sz w:val="22"/>
          <w:szCs w:val="22"/>
        </w:rPr>
        <w:t>dans ces conditions, ne pas appeler au secours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2B52" w:rsidRPr="00584B67">
        <w:rPr>
          <w:rFonts w:asciiTheme="minorHAnsi" w:hAnsiTheme="minorHAnsi" w:cstheme="minorHAnsi"/>
          <w:sz w:val="22"/>
          <w:szCs w:val="22"/>
        </w:rPr>
        <w:t>quand le pass</w:t>
      </w:r>
      <w:r>
        <w:rPr>
          <w:rFonts w:asciiTheme="minorHAnsi" w:hAnsiTheme="minorHAnsi" w:cstheme="minorHAnsi"/>
          <w:sz w:val="22"/>
          <w:szCs w:val="22"/>
        </w:rPr>
        <w:t>é</w:t>
      </w:r>
      <w:r w:rsidR="000D2B52" w:rsidRPr="00584B67">
        <w:rPr>
          <w:rFonts w:asciiTheme="minorHAnsi" w:hAnsiTheme="minorHAnsi" w:cstheme="minorHAnsi"/>
          <w:sz w:val="22"/>
          <w:szCs w:val="22"/>
        </w:rPr>
        <w:t xml:space="preserve"> perdu cause autant de dommages :</w:t>
      </w:r>
    </w:p>
    <w:p w14:paraId="34F40DEC" w14:textId="77777777" w:rsidR="00332190" w:rsidRDefault="00332190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016C9D96" w14:textId="7E8E5231" w:rsidR="000D2B52" w:rsidRPr="00332190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332190">
        <w:rPr>
          <w:rFonts w:asciiTheme="minorHAnsi" w:hAnsiTheme="minorHAnsi" w:cstheme="minorHAnsi"/>
          <w:i/>
          <w:iCs/>
          <w:sz w:val="22"/>
          <w:szCs w:val="22"/>
        </w:rPr>
        <w:t>C'est un homme qui parle</w:t>
      </w:r>
    </w:p>
    <w:p w14:paraId="3EE627C2" w14:textId="77777777" w:rsidR="000D2B52" w:rsidRPr="00332190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332190">
        <w:rPr>
          <w:rFonts w:asciiTheme="minorHAnsi" w:hAnsiTheme="minorHAnsi" w:cstheme="minorHAnsi"/>
          <w:i/>
          <w:iCs/>
          <w:sz w:val="22"/>
          <w:szCs w:val="22"/>
        </w:rPr>
        <w:t>Entre les autres hommes</w:t>
      </w:r>
    </w:p>
    <w:p w14:paraId="1E901406" w14:textId="77777777" w:rsidR="000D2B52" w:rsidRPr="00332190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332190">
        <w:rPr>
          <w:rFonts w:asciiTheme="minorHAnsi" w:hAnsiTheme="minorHAnsi" w:cstheme="minorHAnsi"/>
          <w:i/>
          <w:iCs/>
          <w:sz w:val="22"/>
          <w:szCs w:val="22"/>
        </w:rPr>
        <w:t>Et cache dans sa voix</w:t>
      </w:r>
    </w:p>
    <w:p w14:paraId="185CE141" w14:textId="00DD51D5" w:rsidR="000D2B52" w:rsidRPr="00332190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Une 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âme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mutilée</w:t>
      </w:r>
    </w:p>
    <w:p w14:paraId="3E3A417F" w14:textId="77777777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332190">
        <w:rPr>
          <w:rFonts w:asciiTheme="minorHAnsi" w:hAnsiTheme="minorHAnsi" w:cstheme="minorHAnsi"/>
          <w:i/>
          <w:iCs/>
          <w:sz w:val="22"/>
          <w:szCs w:val="22"/>
        </w:rPr>
        <w:t>Ah, rendez-lui ses mains</w:t>
      </w:r>
      <w:r w:rsidRPr="00584B67">
        <w:rPr>
          <w:rFonts w:asciiTheme="minorHAnsi" w:hAnsiTheme="minorHAnsi" w:cstheme="minorHAnsi"/>
          <w:sz w:val="22"/>
          <w:szCs w:val="22"/>
        </w:rPr>
        <w:t xml:space="preserve"> (101)</w:t>
      </w:r>
    </w:p>
    <w:p w14:paraId="090E40AE" w14:textId="77777777" w:rsidR="00332190" w:rsidRDefault="00332190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5BEF7888" w14:textId="65500115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A qui donc s'adresse ainsi Cadou ? La </w:t>
      </w:r>
      <w:r w:rsidR="00332190" w:rsidRPr="00584B67">
        <w:rPr>
          <w:rFonts w:asciiTheme="minorHAnsi" w:hAnsiTheme="minorHAnsi" w:cstheme="minorHAnsi"/>
          <w:sz w:val="22"/>
          <w:szCs w:val="22"/>
        </w:rPr>
        <w:t>réponse</w:t>
      </w:r>
      <w:r w:rsidRPr="00584B67">
        <w:rPr>
          <w:rFonts w:asciiTheme="minorHAnsi" w:hAnsiTheme="minorHAnsi" w:cstheme="minorHAnsi"/>
          <w:sz w:val="22"/>
          <w:szCs w:val="22"/>
        </w:rPr>
        <w:t xml:space="preserve"> est </w:t>
      </w:r>
      <w:r w:rsidR="00332190" w:rsidRPr="00584B67">
        <w:rPr>
          <w:rFonts w:asciiTheme="minorHAnsi" w:hAnsiTheme="minorHAnsi" w:cstheme="minorHAnsi"/>
          <w:sz w:val="22"/>
          <w:szCs w:val="22"/>
        </w:rPr>
        <w:t>donnée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332190" w:rsidRPr="00584B67">
        <w:rPr>
          <w:rFonts w:asciiTheme="minorHAnsi" w:hAnsiTheme="minorHAnsi" w:cstheme="minorHAnsi"/>
          <w:sz w:val="22"/>
          <w:szCs w:val="22"/>
        </w:rPr>
        <w:t>déjà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332190" w:rsidRPr="00584B67">
        <w:rPr>
          <w:rFonts w:asciiTheme="minorHAnsi" w:hAnsiTheme="minorHAnsi" w:cstheme="minorHAnsi"/>
          <w:sz w:val="22"/>
          <w:szCs w:val="22"/>
        </w:rPr>
        <w:t>dès</w:t>
      </w:r>
      <w:r w:rsidRPr="00584B67">
        <w:rPr>
          <w:rFonts w:asciiTheme="minorHAnsi" w:hAnsiTheme="minorHAnsi" w:cstheme="minorHAnsi"/>
          <w:sz w:val="22"/>
          <w:szCs w:val="22"/>
        </w:rPr>
        <w:t xml:space="preserve"> la </w:t>
      </w:r>
      <w:r w:rsidR="00332190" w:rsidRPr="00584B67">
        <w:rPr>
          <w:rFonts w:asciiTheme="minorHAnsi" w:hAnsiTheme="minorHAnsi" w:cstheme="minorHAnsi"/>
          <w:sz w:val="22"/>
          <w:szCs w:val="22"/>
        </w:rPr>
        <w:t>première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strophe : 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« Feutre des souvenirs », « me 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rendez-vous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mes mains ? Sans amis, sans amour, les mains s'absentent ».</w:t>
      </w:r>
      <w:r w:rsidRPr="00584B67">
        <w:rPr>
          <w:rFonts w:asciiTheme="minorHAnsi" w:hAnsiTheme="minorHAnsi" w:cstheme="minorHAnsi"/>
          <w:sz w:val="22"/>
          <w:szCs w:val="22"/>
        </w:rPr>
        <w:t xml:space="preserve"> Avec elles </w:t>
      </w:r>
      <w:r w:rsidRPr="00584B67">
        <w:rPr>
          <w:rFonts w:asciiTheme="minorHAnsi" w:hAnsiTheme="minorHAnsi" w:cstheme="minorHAnsi"/>
          <w:sz w:val="22"/>
          <w:szCs w:val="22"/>
        </w:rPr>
        <w:lastRenderedPageBreak/>
        <w:t xml:space="preserve">s'envolent les souvenirs et le </w:t>
      </w:r>
      <w:r w:rsidR="00332190" w:rsidRPr="00584B67">
        <w:rPr>
          <w:rFonts w:asciiTheme="minorHAnsi" w:hAnsiTheme="minorHAnsi" w:cstheme="minorHAnsi"/>
          <w:sz w:val="22"/>
          <w:szCs w:val="22"/>
        </w:rPr>
        <w:t>poète</w:t>
      </w:r>
      <w:r w:rsidRPr="00584B67">
        <w:rPr>
          <w:rFonts w:asciiTheme="minorHAnsi" w:hAnsiTheme="minorHAnsi" w:cstheme="minorHAnsi"/>
          <w:sz w:val="22"/>
          <w:szCs w:val="22"/>
        </w:rPr>
        <w:t xml:space="preserve"> n'est plus </w:t>
      </w:r>
      <w:r w:rsidR="00332190" w:rsidRPr="00584B67">
        <w:rPr>
          <w:rFonts w:asciiTheme="minorHAnsi" w:hAnsiTheme="minorHAnsi" w:cstheme="minorHAnsi"/>
          <w:sz w:val="22"/>
          <w:szCs w:val="22"/>
        </w:rPr>
        <w:t>qu’ «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un 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forçat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mutil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(101). Toutefois, tant que les plaies demeurent ouvertes, l'espoir d'un rappel du pass</w:t>
      </w:r>
      <w:r w:rsidR="00332190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 xml:space="preserve"> est toujours possible. La souffrance serait donc salutaire, bienvenue pour franchir la </w:t>
      </w:r>
      <w:r w:rsidR="00332190" w:rsidRPr="00584B67">
        <w:rPr>
          <w:rFonts w:asciiTheme="minorHAnsi" w:hAnsiTheme="minorHAnsi" w:cstheme="minorHAnsi"/>
          <w:sz w:val="22"/>
          <w:szCs w:val="22"/>
        </w:rPr>
        <w:t>barrière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du temps et c'est pourquoi les larmes qui jalonnent son chemin de croix sont, elles aussi, </w:t>
      </w:r>
      <w:r w:rsidR="00332190" w:rsidRPr="00584B67">
        <w:rPr>
          <w:rFonts w:asciiTheme="minorHAnsi" w:hAnsiTheme="minorHAnsi" w:cstheme="minorHAnsi"/>
          <w:sz w:val="22"/>
          <w:szCs w:val="22"/>
        </w:rPr>
        <w:t>bénies</w:t>
      </w:r>
      <w:r w:rsidRPr="00584B67">
        <w:rPr>
          <w:rFonts w:asciiTheme="minorHAnsi" w:hAnsiTheme="minorHAnsi" w:cstheme="minorHAnsi"/>
          <w:sz w:val="22"/>
          <w:szCs w:val="22"/>
        </w:rPr>
        <w:t xml:space="preserve">. </w:t>
      </w:r>
      <w:r w:rsidR="00332190" w:rsidRPr="00584B67">
        <w:rPr>
          <w:rFonts w:asciiTheme="minorHAnsi" w:hAnsiTheme="minorHAnsi" w:cstheme="minorHAnsi"/>
          <w:sz w:val="22"/>
          <w:szCs w:val="22"/>
        </w:rPr>
        <w:t>Voilà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qui devrait </w:t>
      </w:r>
      <w:r w:rsidR="00332190" w:rsidRPr="00584B67">
        <w:rPr>
          <w:rFonts w:asciiTheme="minorHAnsi" w:hAnsiTheme="minorHAnsi" w:cstheme="minorHAnsi"/>
          <w:sz w:val="22"/>
          <w:szCs w:val="22"/>
        </w:rPr>
        <w:t>éviter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des erreurs d'</w:t>
      </w:r>
      <w:r w:rsidR="00332190" w:rsidRPr="00584B67">
        <w:rPr>
          <w:rFonts w:asciiTheme="minorHAnsi" w:hAnsiTheme="minorHAnsi" w:cstheme="minorHAnsi"/>
          <w:sz w:val="22"/>
          <w:szCs w:val="22"/>
        </w:rPr>
        <w:t>interprétation</w:t>
      </w:r>
      <w:r w:rsidRPr="00584B67">
        <w:rPr>
          <w:rFonts w:asciiTheme="minorHAnsi" w:hAnsiTheme="minorHAnsi" w:cstheme="minorHAnsi"/>
          <w:sz w:val="22"/>
          <w:szCs w:val="22"/>
        </w:rPr>
        <w:t xml:space="preserve">, </w:t>
      </w:r>
      <w:r w:rsidR="00332190" w:rsidRPr="00584B67">
        <w:rPr>
          <w:rFonts w:asciiTheme="minorHAnsi" w:hAnsiTheme="minorHAnsi" w:cstheme="minorHAnsi"/>
          <w:sz w:val="22"/>
          <w:szCs w:val="22"/>
        </w:rPr>
        <w:t>éclairer</w:t>
      </w:r>
      <w:r w:rsidRPr="00584B67">
        <w:rPr>
          <w:rFonts w:asciiTheme="minorHAnsi" w:hAnsiTheme="minorHAnsi" w:cstheme="minorHAnsi"/>
          <w:sz w:val="22"/>
          <w:szCs w:val="22"/>
        </w:rPr>
        <w:t xml:space="preserve"> certains paradoxes. Cadou parlera donc du 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>« froment des larmes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(117) pour 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« raison de 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santé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». « Hier demain et 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présent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sont alors </w:t>
      </w:r>
      <w:r w:rsidR="00332190" w:rsidRPr="00584B67">
        <w:rPr>
          <w:rFonts w:asciiTheme="minorHAnsi" w:hAnsiTheme="minorHAnsi" w:cstheme="minorHAnsi"/>
          <w:sz w:val="22"/>
          <w:szCs w:val="22"/>
        </w:rPr>
        <w:t>réunis</w:t>
      </w:r>
      <w:r w:rsidRPr="00584B67">
        <w:rPr>
          <w:rFonts w:asciiTheme="minorHAnsi" w:hAnsiTheme="minorHAnsi" w:cstheme="minorHAnsi"/>
          <w:sz w:val="22"/>
          <w:szCs w:val="22"/>
        </w:rPr>
        <w:t xml:space="preserve"> dans une </w:t>
      </w:r>
      <w:r w:rsidR="00332190" w:rsidRPr="00584B67">
        <w:rPr>
          <w:rFonts w:asciiTheme="minorHAnsi" w:hAnsiTheme="minorHAnsi" w:cstheme="minorHAnsi"/>
          <w:sz w:val="22"/>
          <w:szCs w:val="22"/>
        </w:rPr>
        <w:t>opération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« 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32190" w:rsidRPr="00332190">
        <w:rPr>
          <w:rFonts w:asciiTheme="minorHAnsi" w:hAnsiTheme="minorHAnsi" w:cstheme="minorHAnsi"/>
          <w:i/>
          <w:iCs/>
          <w:sz w:val="22"/>
          <w:szCs w:val="22"/>
        </w:rPr>
        <w:t>cœur</w:t>
      </w:r>
      <w:r w:rsidRPr="00332190">
        <w:rPr>
          <w:rFonts w:asciiTheme="minorHAnsi" w:hAnsiTheme="minorHAnsi" w:cstheme="minorHAnsi"/>
          <w:i/>
          <w:iCs/>
          <w:sz w:val="22"/>
          <w:szCs w:val="22"/>
        </w:rPr>
        <w:t xml:space="preserve"> ouvert ».</w:t>
      </w:r>
      <w:r w:rsidRPr="00584B67">
        <w:rPr>
          <w:rFonts w:asciiTheme="minorHAnsi" w:hAnsiTheme="minorHAnsi" w:cstheme="minorHAnsi"/>
          <w:sz w:val="22"/>
          <w:szCs w:val="22"/>
        </w:rPr>
        <w:t xml:space="preserve"> Aussi, dira-t-il dans le </w:t>
      </w:r>
      <w:r w:rsidR="00332190" w:rsidRPr="00584B67">
        <w:rPr>
          <w:rFonts w:asciiTheme="minorHAnsi" w:hAnsiTheme="minorHAnsi" w:cstheme="minorHAnsi"/>
          <w:sz w:val="22"/>
          <w:szCs w:val="22"/>
        </w:rPr>
        <w:t>poème</w:t>
      </w:r>
      <w:r w:rsidRPr="00584B67">
        <w:rPr>
          <w:rFonts w:asciiTheme="minorHAnsi" w:hAnsiTheme="minorHAnsi" w:cstheme="minorHAnsi"/>
          <w:sz w:val="22"/>
          <w:szCs w:val="22"/>
        </w:rPr>
        <w:t xml:space="preserve"> suivant :</w:t>
      </w:r>
    </w:p>
    <w:p w14:paraId="30B9FB31" w14:textId="77777777" w:rsidR="00332190" w:rsidRDefault="00332190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0CEFD99E" w14:textId="4946806F" w:rsidR="000D2B52" w:rsidRPr="008D70B4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>Que soient benis mes lendemains</w:t>
      </w:r>
    </w:p>
    <w:p w14:paraId="687C3E90" w14:textId="77777777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>Puisque j'ai pu sauver mes larme</w:t>
      </w:r>
      <w:r w:rsidRPr="00584B67">
        <w:rPr>
          <w:rFonts w:asciiTheme="minorHAnsi" w:hAnsiTheme="minorHAnsi" w:cstheme="minorHAnsi"/>
          <w:sz w:val="22"/>
          <w:szCs w:val="22"/>
        </w:rPr>
        <w:t>s (118)</w:t>
      </w:r>
    </w:p>
    <w:p w14:paraId="44A3066A" w14:textId="77777777" w:rsidR="008D70B4" w:rsidRDefault="008D70B4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1D293511" w14:textId="4891F4CB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Mais, trop souvent </w:t>
      </w:r>
      <w:r w:rsidR="008D70B4" w:rsidRPr="00584B67">
        <w:rPr>
          <w:rFonts w:asciiTheme="minorHAnsi" w:hAnsiTheme="minorHAnsi" w:cstheme="minorHAnsi"/>
          <w:sz w:val="22"/>
          <w:szCs w:val="22"/>
        </w:rPr>
        <w:t>déçu</w:t>
      </w:r>
      <w:r w:rsidRPr="00584B67">
        <w:rPr>
          <w:rFonts w:asciiTheme="minorHAnsi" w:hAnsiTheme="minorHAnsi" w:cstheme="minorHAnsi"/>
          <w:sz w:val="22"/>
          <w:szCs w:val="22"/>
        </w:rPr>
        <w:t xml:space="preserve"> d'un </w:t>
      </w:r>
      <w:r w:rsidR="008D70B4" w:rsidRPr="00584B67">
        <w:rPr>
          <w:rFonts w:asciiTheme="minorHAnsi" w:hAnsiTheme="minorHAnsi" w:cstheme="minorHAnsi"/>
          <w:sz w:val="22"/>
          <w:szCs w:val="22"/>
        </w:rPr>
        <w:t>résultat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8D70B4" w:rsidRPr="00584B67">
        <w:rPr>
          <w:rFonts w:asciiTheme="minorHAnsi" w:hAnsiTheme="minorHAnsi" w:cstheme="minorHAnsi"/>
          <w:sz w:val="22"/>
          <w:szCs w:val="22"/>
        </w:rPr>
        <w:t>médiocre</w:t>
      </w:r>
      <w:r w:rsidRPr="00584B67">
        <w:rPr>
          <w:rFonts w:asciiTheme="minorHAnsi" w:hAnsiTheme="minorHAnsi" w:cstheme="minorHAnsi"/>
          <w:sz w:val="22"/>
          <w:szCs w:val="22"/>
        </w:rPr>
        <w:t xml:space="preserve">, il </w:t>
      </w:r>
      <w:r w:rsidR="008D70B4" w:rsidRPr="00584B67">
        <w:rPr>
          <w:rFonts w:asciiTheme="minorHAnsi" w:hAnsiTheme="minorHAnsi" w:cstheme="minorHAnsi"/>
          <w:sz w:val="22"/>
          <w:szCs w:val="22"/>
        </w:rPr>
        <w:t>répète</w:t>
      </w:r>
      <w:r w:rsidRPr="00584B67">
        <w:rPr>
          <w:rFonts w:asciiTheme="minorHAnsi" w:hAnsiTheme="minorHAnsi" w:cstheme="minorHAnsi"/>
          <w:sz w:val="22"/>
          <w:szCs w:val="22"/>
        </w:rPr>
        <w:t xml:space="preserve"> :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« Jamais je n'aurais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dû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revenir en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arrière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(124) quand le pass</w:t>
      </w:r>
      <w:r w:rsidR="008D70B4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 xml:space="preserve"> est </w:t>
      </w:r>
      <w:r w:rsidR="008D70B4" w:rsidRPr="00584B67">
        <w:rPr>
          <w:rFonts w:asciiTheme="minorHAnsi" w:hAnsiTheme="minorHAnsi" w:cstheme="minorHAnsi"/>
          <w:sz w:val="22"/>
          <w:szCs w:val="22"/>
        </w:rPr>
        <w:t>là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, dans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« la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fumée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épaisse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du  chagrin ».</w:t>
      </w:r>
      <w:r w:rsidRPr="00584B67">
        <w:rPr>
          <w:rFonts w:asciiTheme="minorHAnsi" w:hAnsiTheme="minorHAnsi" w:cstheme="minorHAnsi"/>
          <w:sz w:val="22"/>
          <w:szCs w:val="22"/>
        </w:rPr>
        <w:t xml:space="preserve"> Alors seul le paysage de sa </w:t>
      </w:r>
      <w:r w:rsidR="008D70B4" w:rsidRPr="00584B67">
        <w:rPr>
          <w:rFonts w:asciiTheme="minorHAnsi" w:hAnsiTheme="minorHAnsi" w:cstheme="minorHAnsi"/>
          <w:sz w:val="22"/>
          <w:szCs w:val="22"/>
        </w:rPr>
        <w:t>Brière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natale peut offrir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« ses plaies chantantes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en l'aidant </w:t>
      </w:r>
      <w:r w:rsidR="008D70B4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sortir du temps puisque ses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« nuits (lui) ont tenu lieu de tremplin et d'escale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. Pour Cadou,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« l'aventure de nuit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est donc incontournable, tout comme la douleur.</w:t>
      </w:r>
      <w:r w:rsidR="008D70B4">
        <w:rPr>
          <w:rFonts w:asciiTheme="minorHAnsi" w:hAnsiTheme="minorHAnsi" w:cstheme="minorHAnsi"/>
          <w:sz w:val="22"/>
          <w:szCs w:val="22"/>
        </w:rPr>
        <w:t xml:space="preserve">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«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L'aventure n'attend pas le destin » </w:t>
      </w:r>
      <w:r w:rsidRPr="00584B67">
        <w:rPr>
          <w:rFonts w:asciiTheme="minorHAnsi" w:hAnsiTheme="minorHAnsi" w:cstheme="minorHAnsi"/>
          <w:sz w:val="22"/>
          <w:szCs w:val="22"/>
        </w:rPr>
        <w:t xml:space="preserve">(203) est une </w:t>
      </w:r>
      <w:r w:rsidR="008D70B4" w:rsidRPr="00584B67">
        <w:rPr>
          <w:rFonts w:asciiTheme="minorHAnsi" w:hAnsiTheme="minorHAnsi" w:cstheme="minorHAnsi"/>
          <w:sz w:val="22"/>
          <w:szCs w:val="22"/>
        </w:rPr>
        <w:t>véritable</w:t>
      </w:r>
      <w:r w:rsidRPr="00584B67">
        <w:rPr>
          <w:rFonts w:asciiTheme="minorHAnsi" w:hAnsiTheme="minorHAnsi" w:cstheme="minorHAnsi"/>
          <w:sz w:val="22"/>
          <w:szCs w:val="22"/>
        </w:rPr>
        <w:t xml:space="preserve"> profession de foi que se dicte Cadou </w:t>
      </w:r>
      <w:r w:rsidR="008D70B4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8D70B4" w:rsidRPr="00584B67">
        <w:rPr>
          <w:rFonts w:asciiTheme="minorHAnsi" w:hAnsiTheme="minorHAnsi" w:cstheme="minorHAnsi"/>
          <w:sz w:val="22"/>
          <w:szCs w:val="22"/>
        </w:rPr>
        <w:t>lui-même</w:t>
      </w:r>
      <w:r w:rsidRPr="00584B67">
        <w:rPr>
          <w:rFonts w:asciiTheme="minorHAnsi" w:hAnsiTheme="minorHAnsi" w:cstheme="minorHAnsi"/>
          <w:sz w:val="22"/>
          <w:szCs w:val="22"/>
        </w:rPr>
        <w:t xml:space="preserve"> et le premier </w:t>
      </w:r>
      <w:r w:rsidR="008D70B4" w:rsidRPr="00584B67">
        <w:rPr>
          <w:rFonts w:asciiTheme="minorHAnsi" w:hAnsiTheme="minorHAnsi" w:cstheme="minorHAnsi"/>
          <w:sz w:val="22"/>
          <w:szCs w:val="22"/>
        </w:rPr>
        <w:t>poème</w:t>
      </w:r>
      <w:r w:rsidRPr="00584B67">
        <w:rPr>
          <w:rFonts w:asciiTheme="minorHAnsi" w:hAnsiTheme="minorHAnsi" w:cstheme="minorHAnsi"/>
          <w:sz w:val="22"/>
          <w:szCs w:val="22"/>
        </w:rPr>
        <w:t xml:space="preserve"> du recueil est </w:t>
      </w:r>
      <w:r w:rsidR="008D70B4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lui-seul tout un programme. Ainsi aventure et destin ne seraient pas li</w:t>
      </w:r>
      <w:r w:rsidR="008D70B4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 xml:space="preserve">s et le </w:t>
      </w:r>
      <w:r w:rsidR="008D70B4" w:rsidRPr="00584B67">
        <w:rPr>
          <w:rFonts w:asciiTheme="minorHAnsi" w:hAnsiTheme="minorHAnsi" w:cstheme="minorHAnsi"/>
          <w:sz w:val="22"/>
          <w:szCs w:val="22"/>
        </w:rPr>
        <w:t>poète</w:t>
      </w:r>
      <w:r w:rsidRPr="00584B67">
        <w:rPr>
          <w:rFonts w:asciiTheme="minorHAnsi" w:hAnsiTheme="minorHAnsi" w:cstheme="minorHAnsi"/>
          <w:sz w:val="22"/>
          <w:szCs w:val="22"/>
        </w:rPr>
        <w:t>, selon Cadou, ne demeurerait pas totalement livr</w:t>
      </w:r>
      <w:r w:rsidR="008D70B4">
        <w:rPr>
          <w:rFonts w:asciiTheme="minorHAnsi" w:hAnsiTheme="minorHAnsi" w:cstheme="minorHAnsi"/>
          <w:sz w:val="22"/>
          <w:szCs w:val="22"/>
        </w:rPr>
        <w:t>é 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sa </w:t>
      </w:r>
      <w:r w:rsidR="008D70B4" w:rsidRPr="00584B67">
        <w:rPr>
          <w:rFonts w:asciiTheme="minorHAnsi" w:hAnsiTheme="minorHAnsi" w:cstheme="minorHAnsi"/>
          <w:sz w:val="22"/>
          <w:szCs w:val="22"/>
        </w:rPr>
        <w:t>destinée</w:t>
      </w:r>
      <w:r w:rsidRPr="00584B67">
        <w:rPr>
          <w:rFonts w:asciiTheme="minorHAnsi" w:hAnsiTheme="minorHAnsi" w:cstheme="minorHAnsi"/>
          <w:sz w:val="22"/>
          <w:szCs w:val="22"/>
        </w:rPr>
        <w:t xml:space="preserve">, impuissant face </w:t>
      </w:r>
      <w:r w:rsidR="008D70B4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l'</w:t>
      </w:r>
      <w:r w:rsidR="008D70B4" w:rsidRPr="00584B67">
        <w:rPr>
          <w:rFonts w:asciiTheme="minorHAnsi" w:hAnsiTheme="minorHAnsi" w:cstheme="minorHAnsi"/>
          <w:sz w:val="22"/>
          <w:szCs w:val="22"/>
        </w:rPr>
        <w:t>inéluctable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8D70B4" w:rsidRPr="00584B67">
        <w:rPr>
          <w:rFonts w:asciiTheme="minorHAnsi" w:hAnsiTheme="minorHAnsi" w:cstheme="minorHAnsi"/>
          <w:sz w:val="22"/>
          <w:szCs w:val="22"/>
        </w:rPr>
        <w:t>hémorragie</w:t>
      </w:r>
      <w:r w:rsidRPr="00584B67">
        <w:rPr>
          <w:rFonts w:asciiTheme="minorHAnsi" w:hAnsiTheme="minorHAnsi" w:cstheme="minorHAnsi"/>
          <w:sz w:val="22"/>
          <w:szCs w:val="22"/>
        </w:rPr>
        <w:t xml:space="preserve"> du temps. Il ne subit pas plus le </w:t>
      </w:r>
      <w:r w:rsidR="008D70B4" w:rsidRPr="00584B67">
        <w:rPr>
          <w:rFonts w:asciiTheme="minorHAnsi" w:hAnsiTheme="minorHAnsi" w:cstheme="minorHAnsi"/>
          <w:sz w:val="22"/>
          <w:szCs w:val="22"/>
        </w:rPr>
        <w:t>présent</w:t>
      </w:r>
      <w:r w:rsidRPr="00584B67">
        <w:rPr>
          <w:rFonts w:asciiTheme="minorHAnsi" w:hAnsiTheme="minorHAnsi" w:cstheme="minorHAnsi"/>
          <w:sz w:val="22"/>
          <w:szCs w:val="22"/>
        </w:rPr>
        <w:t xml:space="preserve"> qu'il n'accepte la disparition du pass</w:t>
      </w:r>
      <w:r w:rsidR="008D70B4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 xml:space="preserve">. Son </w:t>
      </w:r>
      <w:r w:rsidR="008D70B4" w:rsidRPr="00584B67">
        <w:rPr>
          <w:rFonts w:asciiTheme="minorHAnsi" w:hAnsiTheme="minorHAnsi" w:cstheme="minorHAnsi"/>
          <w:sz w:val="22"/>
          <w:szCs w:val="22"/>
        </w:rPr>
        <w:t>présent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8D70B4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lui s'appelle l'enfance ; il s'</w:t>
      </w:r>
      <w:r w:rsidR="008D70B4" w:rsidRPr="00584B67">
        <w:rPr>
          <w:rFonts w:asciiTheme="minorHAnsi" w:hAnsiTheme="minorHAnsi" w:cstheme="minorHAnsi"/>
          <w:sz w:val="22"/>
          <w:szCs w:val="22"/>
        </w:rPr>
        <w:t>écrit</w:t>
      </w:r>
      <w:r w:rsidRPr="00584B67">
        <w:rPr>
          <w:rFonts w:asciiTheme="minorHAnsi" w:hAnsiTheme="minorHAnsi" w:cstheme="minorHAnsi"/>
          <w:sz w:val="22"/>
          <w:szCs w:val="22"/>
        </w:rPr>
        <w:t xml:space="preserve"> l'</w:t>
      </w:r>
      <w:r w:rsidR="008D70B4" w:rsidRPr="00584B67">
        <w:rPr>
          <w:rFonts w:asciiTheme="minorHAnsi" w:hAnsiTheme="minorHAnsi" w:cstheme="minorHAnsi"/>
          <w:sz w:val="22"/>
          <w:szCs w:val="22"/>
        </w:rPr>
        <w:t>amitié</w:t>
      </w:r>
      <w:r w:rsidRPr="00584B67">
        <w:rPr>
          <w:rFonts w:asciiTheme="minorHAnsi" w:hAnsiTheme="minorHAnsi" w:cstheme="minorHAnsi"/>
          <w:sz w:val="22"/>
          <w:szCs w:val="22"/>
        </w:rPr>
        <w:t xml:space="preserve"> et devient</w:t>
      </w:r>
    </w:p>
    <w:p w14:paraId="144B0CE1" w14:textId="52A1A1C6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>«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tout amour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(348). Le </w:t>
      </w:r>
      <w:r w:rsidR="008D70B4" w:rsidRPr="00584B67">
        <w:rPr>
          <w:rFonts w:asciiTheme="minorHAnsi" w:hAnsiTheme="minorHAnsi" w:cstheme="minorHAnsi"/>
          <w:sz w:val="22"/>
          <w:szCs w:val="22"/>
        </w:rPr>
        <w:t>présent</w:t>
      </w:r>
      <w:r w:rsidRPr="00584B67">
        <w:rPr>
          <w:rFonts w:asciiTheme="minorHAnsi" w:hAnsiTheme="minorHAnsi" w:cstheme="minorHAnsi"/>
          <w:sz w:val="22"/>
          <w:szCs w:val="22"/>
        </w:rPr>
        <w:t xml:space="preserve"> c'est l'aventure,</w:t>
      </w:r>
      <w:r w:rsidR="008D70B4">
        <w:rPr>
          <w:rFonts w:asciiTheme="minorHAnsi" w:hAnsiTheme="minorHAnsi" w:cstheme="minorHAnsi"/>
          <w:sz w:val="22"/>
          <w:szCs w:val="22"/>
        </w:rPr>
        <w:t xml:space="preserve">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«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se savoir parmi les hommes/en un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présent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aventureux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(202). L'instant </w:t>
      </w:r>
      <w:r w:rsidR="008D70B4" w:rsidRPr="00584B67">
        <w:rPr>
          <w:rFonts w:asciiTheme="minorHAnsi" w:hAnsiTheme="minorHAnsi" w:cstheme="minorHAnsi"/>
          <w:sz w:val="22"/>
          <w:szCs w:val="22"/>
        </w:rPr>
        <w:t>présent</w:t>
      </w:r>
      <w:r w:rsidRPr="00584B67">
        <w:rPr>
          <w:rFonts w:asciiTheme="minorHAnsi" w:hAnsiTheme="minorHAnsi" w:cstheme="minorHAnsi"/>
          <w:sz w:val="22"/>
          <w:szCs w:val="22"/>
        </w:rPr>
        <w:t xml:space="preserve"> doit sans cesse troubler l'ordre du temps, et encore plus l'ordre des temps d'un indicatif de plus en plus soumis </w:t>
      </w:r>
      <w:r w:rsidR="008D70B4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sa </w:t>
      </w:r>
      <w:r w:rsidR="008D70B4" w:rsidRPr="00584B67">
        <w:rPr>
          <w:rFonts w:asciiTheme="minorHAnsi" w:hAnsiTheme="minorHAnsi" w:cstheme="minorHAnsi"/>
          <w:sz w:val="22"/>
          <w:szCs w:val="22"/>
        </w:rPr>
        <w:t>volonté</w:t>
      </w:r>
      <w:r w:rsidRPr="00584B67">
        <w:rPr>
          <w:rFonts w:asciiTheme="minorHAnsi" w:hAnsiTheme="minorHAnsi" w:cstheme="minorHAnsi"/>
          <w:sz w:val="22"/>
          <w:szCs w:val="22"/>
        </w:rPr>
        <w:t>. Le temps traverse devient alors le temps suspendu.</w:t>
      </w:r>
    </w:p>
    <w:p w14:paraId="1D8C4C54" w14:textId="77777777" w:rsidR="008D70B4" w:rsidRDefault="008D70B4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1E39E2B7" w14:textId="1806DDB9" w:rsidR="000D2B52" w:rsidRPr="008D70B4" w:rsidRDefault="000D2B52" w:rsidP="000D2B52">
      <w:pPr>
        <w:pStyle w:val="Textebrut"/>
        <w:rPr>
          <w:rFonts w:asciiTheme="minorHAnsi" w:hAnsiTheme="minorHAnsi" w:cstheme="minorHAnsi"/>
          <w:b/>
          <w:bCs/>
          <w:sz w:val="22"/>
          <w:szCs w:val="22"/>
        </w:rPr>
      </w:pPr>
      <w:r w:rsidRPr="008D70B4">
        <w:rPr>
          <w:rFonts w:asciiTheme="minorHAnsi" w:hAnsiTheme="minorHAnsi" w:cstheme="minorHAnsi"/>
          <w:b/>
          <w:bCs/>
          <w:sz w:val="22"/>
          <w:szCs w:val="22"/>
        </w:rPr>
        <w:t xml:space="preserve">L'ombre du temps et la </w:t>
      </w:r>
      <w:r w:rsidR="008D70B4" w:rsidRPr="008D70B4">
        <w:rPr>
          <w:rFonts w:asciiTheme="minorHAnsi" w:hAnsiTheme="minorHAnsi" w:cstheme="minorHAnsi"/>
          <w:b/>
          <w:bCs/>
          <w:sz w:val="22"/>
          <w:szCs w:val="22"/>
        </w:rPr>
        <w:t>lumière</w:t>
      </w:r>
      <w:r w:rsidRPr="008D70B4">
        <w:rPr>
          <w:rFonts w:asciiTheme="minorHAnsi" w:hAnsiTheme="minorHAnsi" w:cstheme="minorHAnsi"/>
          <w:b/>
          <w:bCs/>
          <w:sz w:val="22"/>
          <w:szCs w:val="22"/>
        </w:rPr>
        <w:t xml:space="preserve"> de l'</w:t>
      </w:r>
      <w:r w:rsidR="008D70B4" w:rsidRPr="008D70B4">
        <w:rPr>
          <w:rFonts w:asciiTheme="minorHAnsi" w:hAnsiTheme="minorHAnsi" w:cstheme="minorHAnsi"/>
          <w:b/>
          <w:bCs/>
          <w:sz w:val="22"/>
          <w:szCs w:val="22"/>
        </w:rPr>
        <w:t>éternité</w:t>
      </w:r>
    </w:p>
    <w:p w14:paraId="2EF21927" w14:textId="77777777" w:rsidR="008D70B4" w:rsidRDefault="008D70B4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2DBB4B31" w14:textId="4C833093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Si, par tradition et pour Cadou, la </w:t>
      </w:r>
      <w:r w:rsidR="008D70B4" w:rsidRPr="00584B67">
        <w:rPr>
          <w:rFonts w:asciiTheme="minorHAnsi" w:hAnsiTheme="minorHAnsi" w:cstheme="minorHAnsi"/>
          <w:sz w:val="22"/>
          <w:szCs w:val="22"/>
        </w:rPr>
        <w:t>lumière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est d'essence divine et si l'homme avance dans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« la nuit des temps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mais cherche la </w:t>
      </w:r>
      <w:r w:rsidR="008D70B4" w:rsidRPr="00584B67">
        <w:rPr>
          <w:rFonts w:asciiTheme="minorHAnsi" w:hAnsiTheme="minorHAnsi" w:cstheme="minorHAnsi"/>
          <w:sz w:val="22"/>
          <w:szCs w:val="22"/>
        </w:rPr>
        <w:t>lumière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(172), les instants lumineux et </w:t>
      </w:r>
      <w:r w:rsidR="008D70B4" w:rsidRPr="00584B67">
        <w:rPr>
          <w:rFonts w:asciiTheme="minorHAnsi" w:hAnsiTheme="minorHAnsi" w:cstheme="minorHAnsi"/>
          <w:sz w:val="22"/>
          <w:szCs w:val="22"/>
        </w:rPr>
        <w:t>privilégi</w:t>
      </w:r>
      <w:r w:rsidR="008D70B4">
        <w:rPr>
          <w:rFonts w:asciiTheme="minorHAnsi" w:hAnsiTheme="minorHAnsi" w:cstheme="minorHAnsi"/>
          <w:sz w:val="22"/>
          <w:szCs w:val="22"/>
        </w:rPr>
        <w:t>é</w:t>
      </w:r>
      <w:r w:rsidR="008D70B4" w:rsidRPr="00584B67">
        <w:rPr>
          <w:rFonts w:asciiTheme="minorHAnsi" w:hAnsiTheme="minorHAnsi" w:cstheme="minorHAnsi"/>
          <w:sz w:val="22"/>
          <w:szCs w:val="22"/>
        </w:rPr>
        <w:t>s</w:t>
      </w:r>
      <w:r w:rsidRPr="00584B67">
        <w:rPr>
          <w:rFonts w:asciiTheme="minorHAnsi" w:hAnsiTheme="minorHAnsi" w:cstheme="minorHAnsi"/>
          <w:sz w:val="22"/>
          <w:szCs w:val="22"/>
        </w:rPr>
        <w:t xml:space="preserve"> porteront alors l'empreinte de l'</w:t>
      </w:r>
      <w:r w:rsidR="008D70B4" w:rsidRPr="00584B67">
        <w:rPr>
          <w:rFonts w:asciiTheme="minorHAnsi" w:hAnsiTheme="minorHAnsi" w:cstheme="minorHAnsi"/>
          <w:sz w:val="22"/>
          <w:szCs w:val="22"/>
        </w:rPr>
        <w:t>éternité</w:t>
      </w:r>
      <w:r w:rsidRPr="00584B67">
        <w:rPr>
          <w:rFonts w:asciiTheme="minorHAnsi" w:hAnsiTheme="minorHAnsi" w:cstheme="minorHAnsi"/>
          <w:sz w:val="22"/>
          <w:szCs w:val="22"/>
        </w:rPr>
        <w:t xml:space="preserve">.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«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Malgré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la nuit des temps le jour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impérissable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se </w:t>
      </w:r>
      <w:r w:rsidR="008D70B4" w:rsidRPr="00584B67">
        <w:rPr>
          <w:rFonts w:asciiTheme="minorHAnsi" w:hAnsiTheme="minorHAnsi" w:cstheme="minorHAnsi"/>
          <w:sz w:val="22"/>
          <w:szCs w:val="22"/>
        </w:rPr>
        <w:t>lèvera</w:t>
      </w:r>
      <w:r w:rsidRPr="00584B67">
        <w:rPr>
          <w:rFonts w:asciiTheme="minorHAnsi" w:hAnsiTheme="minorHAnsi" w:cstheme="minorHAnsi"/>
          <w:sz w:val="22"/>
          <w:szCs w:val="22"/>
        </w:rPr>
        <w:t xml:space="preserve"> parfois pour le </w:t>
      </w:r>
      <w:r w:rsidR="008D70B4" w:rsidRPr="00584B67">
        <w:rPr>
          <w:rFonts w:asciiTheme="minorHAnsi" w:hAnsiTheme="minorHAnsi" w:cstheme="minorHAnsi"/>
          <w:sz w:val="22"/>
          <w:szCs w:val="22"/>
        </w:rPr>
        <w:t>poète</w:t>
      </w:r>
      <w:r w:rsidRPr="00584B67">
        <w:rPr>
          <w:rFonts w:asciiTheme="minorHAnsi" w:hAnsiTheme="minorHAnsi" w:cstheme="minorHAnsi"/>
          <w:sz w:val="22"/>
          <w:szCs w:val="22"/>
        </w:rPr>
        <w:t xml:space="preserve"> pour le surprendre et le consoler du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« temps qui court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(173).</w:t>
      </w:r>
    </w:p>
    <w:p w14:paraId="63CBEFD8" w14:textId="77777777" w:rsidR="008D70B4" w:rsidRDefault="008D70B4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11AD1218" w14:textId="64454DCC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17 juin 1943 : </w:t>
      </w:r>
      <w:r w:rsidR="008D70B4" w:rsidRPr="00584B67">
        <w:rPr>
          <w:rFonts w:asciiTheme="minorHAnsi" w:hAnsiTheme="minorHAnsi" w:cstheme="minorHAnsi"/>
          <w:sz w:val="22"/>
          <w:szCs w:val="22"/>
        </w:rPr>
        <w:t>voilà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bien un jour </w:t>
      </w:r>
      <w:r w:rsidR="008D70B4" w:rsidRPr="00584B67">
        <w:rPr>
          <w:rFonts w:asciiTheme="minorHAnsi" w:hAnsiTheme="minorHAnsi" w:cstheme="minorHAnsi"/>
          <w:sz w:val="22"/>
          <w:szCs w:val="22"/>
        </w:rPr>
        <w:t>mémorable</w:t>
      </w:r>
      <w:r w:rsidRPr="00584B67">
        <w:rPr>
          <w:rFonts w:asciiTheme="minorHAnsi" w:hAnsiTheme="minorHAnsi" w:cstheme="minorHAnsi"/>
          <w:sz w:val="22"/>
          <w:szCs w:val="22"/>
        </w:rPr>
        <w:t>, un instant d</w:t>
      </w:r>
      <w:r w:rsidR="008D70B4">
        <w:rPr>
          <w:rFonts w:asciiTheme="minorHAnsi" w:hAnsiTheme="minorHAnsi" w:cstheme="minorHAnsi"/>
          <w:sz w:val="22"/>
          <w:szCs w:val="22"/>
        </w:rPr>
        <w:t>’</w:t>
      </w:r>
      <w:r w:rsidR="008D70B4" w:rsidRPr="00584B67">
        <w:rPr>
          <w:rFonts w:asciiTheme="minorHAnsi" w:hAnsiTheme="minorHAnsi" w:cstheme="minorHAnsi"/>
          <w:sz w:val="22"/>
          <w:szCs w:val="22"/>
        </w:rPr>
        <w:t>éternité</w:t>
      </w:r>
      <w:r w:rsidRPr="00584B67">
        <w:rPr>
          <w:rFonts w:asciiTheme="minorHAnsi" w:hAnsiTheme="minorHAnsi" w:cstheme="minorHAnsi"/>
          <w:sz w:val="22"/>
          <w:szCs w:val="22"/>
        </w:rPr>
        <w:t>.</w:t>
      </w:r>
    </w:p>
    <w:p w14:paraId="487F51DF" w14:textId="77777777" w:rsidR="008D70B4" w:rsidRDefault="008D70B4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5411510F" w14:textId="77777777" w:rsidR="008D70B4" w:rsidRPr="008D70B4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Ce fut par un matin semblable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tous les autres </w:t>
      </w:r>
    </w:p>
    <w:p w14:paraId="379BD406" w14:textId="035E4F35" w:rsidR="000D2B52" w:rsidRPr="008D70B4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>Le soleil agitait ses brins de mimosa</w:t>
      </w:r>
    </w:p>
    <w:p w14:paraId="6A41AD6D" w14:textId="77777777" w:rsidR="008D70B4" w:rsidRPr="008D70B4" w:rsidRDefault="008D70B4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</w:p>
    <w:p w14:paraId="7021B195" w14:textId="4BBE4B86" w:rsidR="000D2B52" w:rsidRPr="008D70B4" w:rsidRDefault="008D70B4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>Aussitôt</w:t>
      </w:r>
      <w:r w:rsidR="000D2B52"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que je vis tes yeux je te voulus</w:t>
      </w:r>
    </w:p>
    <w:p w14:paraId="57A6A54D" w14:textId="02015BCE" w:rsidR="000D2B52" w:rsidRPr="008D70B4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Soumise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mes deux mains tremblantes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mes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lèvres</w:t>
      </w:r>
    </w:p>
    <w:p w14:paraId="6BA9F6C9" w14:textId="77777777" w:rsidR="008D70B4" w:rsidRPr="008D70B4" w:rsidRDefault="008D70B4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</w:p>
    <w:p w14:paraId="2F2064B3" w14:textId="68BABF72" w:rsidR="000D2B52" w:rsidRPr="008D70B4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>Tout le jour je vis bleu et ne pensai qu'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toi</w:t>
      </w:r>
    </w:p>
    <w:p w14:paraId="019D5315" w14:textId="77777777" w:rsidR="008D70B4" w:rsidRPr="008D70B4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Sans rien dire je pris rendez-vous dans le ciel </w:t>
      </w:r>
    </w:p>
    <w:p w14:paraId="08C3E5D2" w14:textId="20DEA89B" w:rsidR="000D2B52" w:rsidRPr="008D70B4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Avec toi pour des promenades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éternelles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8469ED6" w14:textId="77777777" w:rsidR="008D70B4" w:rsidRDefault="008D70B4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5E546501" w14:textId="5CE5C064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>H</w:t>
      </w:r>
      <w:r w:rsidR="008D70B4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>l</w:t>
      </w:r>
      <w:r w:rsidR="008D70B4">
        <w:rPr>
          <w:rFonts w:asciiTheme="minorHAnsi" w:hAnsiTheme="minorHAnsi" w:cstheme="minorHAnsi"/>
          <w:sz w:val="22"/>
          <w:szCs w:val="22"/>
        </w:rPr>
        <w:t>è</w:t>
      </w:r>
      <w:r w:rsidRPr="00584B67">
        <w:rPr>
          <w:rFonts w:asciiTheme="minorHAnsi" w:hAnsiTheme="minorHAnsi" w:cstheme="minorHAnsi"/>
          <w:sz w:val="22"/>
          <w:szCs w:val="22"/>
        </w:rPr>
        <w:t>ne venait d'entrer dans sa vie.</w:t>
      </w:r>
    </w:p>
    <w:p w14:paraId="6822BE3E" w14:textId="77777777" w:rsidR="008D70B4" w:rsidRDefault="008D70B4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66B3CEA6" w14:textId="02ADF844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« C'est </w:t>
      </w:r>
      <w:r w:rsidR="008D70B4" w:rsidRPr="00584B67">
        <w:rPr>
          <w:rFonts w:asciiTheme="minorHAnsi" w:hAnsiTheme="minorHAnsi" w:cstheme="minorHAnsi"/>
          <w:sz w:val="22"/>
          <w:szCs w:val="22"/>
        </w:rPr>
        <w:t>peut-être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que je suis </w:t>
      </w:r>
      <w:r w:rsidR="008D70B4" w:rsidRPr="00584B67">
        <w:rPr>
          <w:rFonts w:asciiTheme="minorHAnsi" w:hAnsiTheme="minorHAnsi" w:cstheme="minorHAnsi"/>
          <w:sz w:val="22"/>
          <w:szCs w:val="22"/>
        </w:rPr>
        <w:t>lumière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et feuilles », se demande le </w:t>
      </w:r>
      <w:r w:rsidR="008D70B4" w:rsidRPr="00584B67">
        <w:rPr>
          <w:rFonts w:asciiTheme="minorHAnsi" w:hAnsiTheme="minorHAnsi" w:cstheme="minorHAnsi"/>
          <w:sz w:val="22"/>
          <w:szCs w:val="22"/>
        </w:rPr>
        <w:t>poète</w:t>
      </w:r>
      <w:r w:rsidRPr="00584B67">
        <w:rPr>
          <w:rFonts w:asciiTheme="minorHAnsi" w:hAnsiTheme="minorHAnsi" w:cstheme="minorHAnsi"/>
          <w:sz w:val="22"/>
          <w:szCs w:val="22"/>
        </w:rPr>
        <w:t xml:space="preserve"> alors qu'il se penche sur (ses) </w:t>
      </w:r>
      <w:r w:rsidR="008D70B4" w:rsidRPr="00584B67">
        <w:rPr>
          <w:rFonts w:asciiTheme="minorHAnsi" w:hAnsiTheme="minorHAnsi" w:cstheme="minorHAnsi"/>
          <w:sz w:val="22"/>
          <w:szCs w:val="22"/>
        </w:rPr>
        <w:t>lèvres</w:t>
      </w:r>
      <w:r w:rsidRPr="00584B67">
        <w:rPr>
          <w:rFonts w:asciiTheme="minorHAnsi" w:hAnsiTheme="minorHAnsi" w:cstheme="minorHAnsi"/>
          <w:sz w:val="22"/>
          <w:szCs w:val="22"/>
        </w:rPr>
        <w:t xml:space="preserve">. </w:t>
      </w:r>
      <w:r w:rsidR="008D70B4" w:rsidRPr="00584B67">
        <w:rPr>
          <w:rFonts w:asciiTheme="minorHAnsi" w:hAnsiTheme="minorHAnsi" w:cstheme="minorHAnsi"/>
          <w:sz w:val="22"/>
          <w:szCs w:val="22"/>
        </w:rPr>
        <w:t>Liberté</w:t>
      </w:r>
      <w:r w:rsidRPr="00584B67">
        <w:rPr>
          <w:rFonts w:asciiTheme="minorHAnsi" w:hAnsiTheme="minorHAnsi" w:cstheme="minorHAnsi"/>
          <w:sz w:val="22"/>
          <w:szCs w:val="22"/>
        </w:rPr>
        <w:t xml:space="preserve">, </w:t>
      </w:r>
      <w:r w:rsidR="008D70B4" w:rsidRPr="00584B67">
        <w:rPr>
          <w:rFonts w:asciiTheme="minorHAnsi" w:hAnsiTheme="minorHAnsi" w:cstheme="minorHAnsi"/>
          <w:sz w:val="22"/>
          <w:szCs w:val="22"/>
        </w:rPr>
        <w:t>lumière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et feuilles construisent cette fois, </w:t>
      </w:r>
      <w:r w:rsidR="008D70B4">
        <w:rPr>
          <w:rFonts w:asciiTheme="minorHAnsi" w:hAnsiTheme="minorHAnsi" w:cstheme="minorHAnsi"/>
          <w:sz w:val="22"/>
          <w:szCs w:val="22"/>
        </w:rPr>
        <w:t>à</w:t>
      </w:r>
      <w:r w:rsidRPr="00584B67">
        <w:rPr>
          <w:rFonts w:asciiTheme="minorHAnsi" w:hAnsiTheme="minorHAnsi" w:cstheme="minorHAnsi"/>
          <w:sz w:val="22"/>
          <w:szCs w:val="22"/>
        </w:rPr>
        <w:t xml:space="preserve"> travers l'amour, un espace hors du temps. Fondue dans la nature, la femme gagne ainsi sa place pour l'</w:t>
      </w:r>
      <w:r w:rsidR="008D70B4" w:rsidRPr="00584B67">
        <w:rPr>
          <w:rFonts w:asciiTheme="minorHAnsi" w:hAnsiTheme="minorHAnsi" w:cstheme="minorHAnsi"/>
          <w:sz w:val="22"/>
          <w:szCs w:val="22"/>
        </w:rPr>
        <w:t>éternité</w:t>
      </w:r>
      <w:r w:rsidRPr="00584B67">
        <w:rPr>
          <w:rFonts w:asciiTheme="minorHAnsi" w:hAnsiTheme="minorHAnsi" w:cstheme="minorHAnsi"/>
          <w:sz w:val="22"/>
          <w:szCs w:val="22"/>
        </w:rPr>
        <w:t>. C'est l'</w:t>
      </w:r>
      <w:r w:rsidR="008D70B4" w:rsidRPr="00584B67">
        <w:rPr>
          <w:rFonts w:asciiTheme="minorHAnsi" w:hAnsiTheme="minorHAnsi" w:cstheme="minorHAnsi"/>
          <w:sz w:val="22"/>
          <w:szCs w:val="22"/>
        </w:rPr>
        <w:t>époque</w:t>
      </w:r>
      <w:r w:rsidRPr="00584B67">
        <w:rPr>
          <w:rFonts w:asciiTheme="minorHAnsi" w:hAnsiTheme="minorHAnsi" w:cstheme="minorHAnsi"/>
          <w:sz w:val="22"/>
          <w:szCs w:val="22"/>
        </w:rPr>
        <w:t xml:space="preserve"> heureuse o</w:t>
      </w:r>
      <w:r w:rsidR="008D70B4">
        <w:rPr>
          <w:rFonts w:asciiTheme="minorHAnsi" w:hAnsiTheme="minorHAnsi" w:cstheme="minorHAnsi"/>
          <w:sz w:val="22"/>
          <w:szCs w:val="22"/>
        </w:rPr>
        <w:t>ù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>« l'air est plein de pailles fraiches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(261) quand le jour se </w:t>
      </w:r>
      <w:r w:rsidR="008D70B4" w:rsidRPr="00584B67">
        <w:rPr>
          <w:rFonts w:asciiTheme="minorHAnsi" w:hAnsiTheme="minorHAnsi" w:cstheme="minorHAnsi"/>
          <w:sz w:val="22"/>
          <w:szCs w:val="22"/>
        </w:rPr>
        <w:t>lève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«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très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haut dans ses prunelles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(253). Ce qui fait dire </w:t>
      </w:r>
      <w:r w:rsidR="008D70B4">
        <w:rPr>
          <w:rFonts w:asciiTheme="minorHAnsi" w:hAnsiTheme="minorHAnsi" w:cstheme="minorHAnsi"/>
          <w:sz w:val="22"/>
          <w:szCs w:val="22"/>
        </w:rPr>
        <w:t xml:space="preserve">à </w:t>
      </w:r>
      <w:r w:rsidRPr="00584B67">
        <w:rPr>
          <w:rFonts w:asciiTheme="minorHAnsi" w:hAnsiTheme="minorHAnsi" w:cstheme="minorHAnsi"/>
          <w:sz w:val="22"/>
          <w:szCs w:val="22"/>
        </w:rPr>
        <w:t xml:space="preserve">Cadou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« Le printemps est plus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tôt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cette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année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».</w:t>
      </w:r>
      <w:r w:rsidRPr="00584B67">
        <w:rPr>
          <w:rFonts w:asciiTheme="minorHAnsi" w:hAnsiTheme="minorHAnsi" w:cstheme="minorHAnsi"/>
          <w:sz w:val="22"/>
          <w:szCs w:val="22"/>
        </w:rPr>
        <w:t xml:space="preserve"> Mieux encore, il invente pour Helene une 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« </w:t>
      </w:r>
      <w:r w:rsidR="008D70B4" w:rsidRPr="008D70B4">
        <w:rPr>
          <w:rFonts w:asciiTheme="minorHAnsi" w:hAnsiTheme="minorHAnsi" w:cstheme="minorHAnsi"/>
          <w:i/>
          <w:iCs/>
          <w:sz w:val="22"/>
          <w:szCs w:val="22"/>
        </w:rPr>
        <w:t>cinquième</w:t>
      </w:r>
      <w:r w:rsidRPr="008D70B4">
        <w:rPr>
          <w:rFonts w:asciiTheme="minorHAnsi" w:hAnsiTheme="minorHAnsi" w:cstheme="minorHAnsi"/>
          <w:i/>
          <w:iCs/>
          <w:sz w:val="22"/>
          <w:szCs w:val="22"/>
        </w:rPr>
        <w:t xml:space="preserve"> saison »</w:t>
      </w:r>
      <w:r w:rsidRPr="00584B67">
        <w:rPr>
          <w:rFonts w:asciiTheme="minorHAnsi" w:hAnsiTheme="minorHAnsi" w:cstheme="minorHAnsi"/>
          <w:sz w:val="22"/>
          <w:szCs w:val="22"/>
        </w:rPr>
        <w:t xml:space="preserve"> (149), un nouvel espace temporel :</w:t>
      </w:r>
    </w:p>
    <w:p w14:paraId="6B36FF05" w14:textId="77777777" w:rsidR="008D70B4" w:rsidRDefault="008D70B4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1B0B96BD" w14:textId="10F1F9FB" w:rsidR="000D2B52" w:rsidRPr="008E2653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E2653">
        <w:rPr>
          <w:rFonts w:asciiTheme="minorHAnsi" w:hAnsiTheme="minorHAnsi" w:cstheme="minorHAnsi"/>
          <w:i/>
          <w:iCs/>
          <w:sz w:val="22"/>
          <w:szCs w:val="22"/>
        </w:rPr>
        <w:t xml:space="preserve">Je partage avec toi la </w:t>
      </w:r>
      <w:r w:rsidR="008E2653" w:rsidRPr="008E2653">
        <w:rPr>
          <w:rFonts w:asciiTheme="minorHAnsi" w:hAnsiTheme="minorHAnsi" w:cstheme="minorHAnsi"/>
          <w:i/>
          <w:iCs/>
          <w:sz w:val="22"/>
          <w:szCs w:val="22"/>
        </w:rPr>
        <w:t>cinquième</w:t>
      </w:r>
      <w:r w:rsidRPr="008E2653">
        <w:rPr>
          <w:rFonts w:asciiTheme="minorHAnsi" w:hAnsiTheme="minorHAnsi" w:cstheme="minorHAnsi"/>
          <w:i/>
          <w:iCs/>
          <w:sz w:val="22"/>
          <w:szCs w:val="22"/>
        </w:rPr>
        <w:t xml:space="preserve"> saison</w:t>
      </w:r>
    </w:p>
    <w:p w14:paraId="4BD2027E" w14:textId="77777777" w:rsidR="008E2653" w:rsidRPr="008E2653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E2653">
        <w:rPr>
          <w:rFonts w:asciiTheme="minorHAnsi" w:hAnsiTheme="minorHAnsi" w:cstheme="minorHAnsi"/>
          <w:i/>
          <w:iCs/>
          <w:sz w:val="22"/>
          <w:szCs w:val="22"/>
        </w:rPr>
        <w:t xml:space="preserve">La fleur la branche et l'aile au bord de la maison  </w:t>
      </w:r>
    </w:p>
    <w:p w14:paraId="3CD65931" w14:textId="77777777" w:rsidR="008E2653" w:rsidRPr="008E2653" w:rsidRDefault="008E2653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</w:p>
    <w:p w14:paraId="5938707A" w14:textId="77777777" w:rsidR="008E2653" w:rsidRPr="008E2653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E2653">
        <w:rPr>
          <w:rFonts w:asciiTheme="minorHAnsi" w:hAnsiTheme="minorHAnsi" w:cstheme="minorHAnsi"/>
          <w:i/>
          <w:iCs/>
          <w:sz w:val="22"/>
          <w:szCs w:val="22"/>
        </w:rPr>
        <w:t xml:space="preserve">Les grands espaces bleus qui cernent ma jeunesse </w:t>
      </w:r>
    </w:p>
    <w:p w14:paraId="26A2A1BC" w14:textId="062875B6" w:rsidR="000D2B52" w:rsidRPr="008E2653" w:rsidRDefault="000D2B52" w:rsidP="000D2B52">
      <w:pPr>
        <w:pStyle w:val="Textebrut"/>
        <w:rPr>
          <w:rFonts w:asciiTheme="minorHAnsi" w:hAnsiTheme="minorHAnsi" w:cstheme="minorHAnsi"/>
          <w:i/>
          <w:iCs/>
          <w:sz w:val="22"/>
          <w:szCs w:val="22"/>
        </w:rPr>
      </w:pPr>
      <w:r w:rsidRPr="008E2653">
        <w:rPr>
          <w:rFonts w:asciiTheme="minorHAnsi" w:hAnsiTheme="minorHAnsi" w:cstheme="minorHAnsi"/>
          <w:i/>
          <w:iCs/>
          <w:sz w:val="22"/>
          <w:szCs w:val="22"/>
        </w:rPr>
        <w:t>Sur le mur le dernier reflet d'une caresse.</w:t>
      </w:r>
    </w:p>
    <w:p w14:paraId="5DF52EFA" w14:textId="77777777" w:rsidR="008E2653" w:rsidRDefault="008E2653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4823714E" w14:textId="0E7B3E38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Pour Cadou, la </w:t>
      </w:r>
      <w:r w:rsidR="008E2653" w:rsidRPr="00584B67">
        <w:rPr>
          <w:rFonts w:asciiTheme="minorHAnsi" w:hAnsiTheme="minorHAnsi" w:cstheme="minorHAnsi"/>
          <w:sz w:val="22"/>
          <w:szCs w:val="22"/>
        </w:rPr>
        <w:t>traversée</w:t>
      </w:r>
      <w:r w:rsidRPr="00584B67">
        <w:rPr>
          <w:rFonts w:asciiTheme="minorHAnsi" w:hAnsiTheme="minorHAnsi" w:cstheme="minorHAnsi"/>
          <w:sz w:val="22"/>
          <w:szCs w:val="22"/>
        </w:rPr>
        <w:t xml:space="preserve"> du temps se fracture et s'engouffrent alors dans ses failles des instants suspendus d'</w:t>
      </w:r>
      <w:r w:rsidR="008E2653" w:rsidRPr="00584B67">
        <w:rPr>
          <w:rFonts w:asciiTheme="minorHAnsi" w:hAnsiTheme="minorHAnsi" w:cstheme="minorHAnsi"/>
          <w:sz w:val="22"/>
          <w:szCs w:val="22"/>
        </w:rPr>
        <w:t>éphémère</w:t>
      </w:r>
      <w:r w:rsidRPr="00584B67">
        <w:rPr>
          <w:rFonts w:asciiTheme="minorHAnsi" w:hAnsiTheme="minorHAnsi" w:cstheme="minorHAnsi"/>
          <w:sz w:val="22"/>
          <w:szCs w:val="22"/>
        </w:rPr>
        <w:t xml:space="preserve"> </w:t>
      </w:r>
      <w:r w:rsidR="008E2653" w:rsidRPr="00584B67">
        <w:rPr>
          <w:rFonts w:asciiTheme="minorHAnsi" w:hAnsiTheme="minorHAnsi" w:cstheme="minorHAnsi"/>
          <w:sz w:val="22"/>
          <w:szCs w:val="22"/>
        </w:rPr>
        <w:t>éternité</w:t>
      </w:r>
      <w:r w:rsidRPr="00584B67">
        <w:rPr>
          <w:rFonts w:asciiTheme="minorHAnsi" w:hAnsiTheme="minorHAnsi" w:cstheme="minorHAnsi"/>
          <w:sz w:val="22"/>
          <w:szCs w:val="22"/>
        </w:rPr>
        <w:t xml:space="preserve">. Cette vie </w:t>
      </w:r>
      <w:r w:rsidR="008E2653" w:rsidRPr="00584B67">
        <w:rPr>
          <w:rFonts w:asciiTheme="minorHAnsi" w:hAnsiTheme="minorHAnsi" w:cstheme="minorHAnsi"/>
          <w:sz w:val="22"/>
          <w:szCs w:val="22"/>
        </w:rPr>
        <w:t>rêvée</w:t>
      </w:r>
      <w:r w:rsidRPr="00584B67">
        <w:rPr>
          <w:rFonts w:asciiTheme="minorHAnsi" w:hAnsiTheme="minorHAnsi" w:cstheme="minorHAnsi"/>
          <w:sz w:val="22"/>
          <w:szCs w:val="22"/>
        </w:rPr>
        <w:t xml:space="preserve"> et pourtant bien r</w:t>
      </w:r>
      <w:r w:rsidR="008E2653">
        <w:rPr>
          <w:rFonts w:asciiTheme="minorHAnsi" w:hAnsiTheme="minorHAnsi" w:cstheme="minorHAnsi"/>
          <w:sz w:val="22"/>
          <w:szCs w:val="22"/>
        </w:rPr>
        <w:t>éelle</w:t>
      </w:r>
      <w:r w:rsidRPr="00584B67">
        <w:rPr>
          <w:rFonts w:asciiTheme="minorHAnsi" w:hAnsiTheme="minorHAnsi" w:cstheme="minorHAnsi"/>
          <w:sz w:val="22"/>
          <w:szCs w:val="22"/>
        </w:rPr>
        <w:t xml:space="preserve"> aura bel et bien </w:t>
      </w:r>
      <w:r w:rsidR="008E2653" w:rsidRPr="00584B67">
        <w:rPr>
          <w:rFonts w:asciiTheme="minorHAnsi" w:hAnsiTheme="minorHAnsi" w:cstheme="minorHAnsi"/>
          <w:sz w:val="22"/>
          <w:szCs w:val="22"/>
        </w:rPr>
        <w:t>été</w:t>
      </w:r>
      <w:r w:rsidRPr="00584B67">
        <w:rPr>
          <w:rFonts w:asciiTheme="minorHAnsi" w:hAnsiTheme="minorHAnsi" w:cstheme="minorHAnsi"/>
          <w:sz w:val="22"/>
          <w:szCs w:val="22"/>
        </w:rPr>
        <w:t xml:space="preserve"> celle de Ren</w:t>
      </w:r>
      <w:r w:rsidR="008E2653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 xml:space="preserve"> et H</w:t>
      </w:r>
      <w:r w:rsidR="008E2653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>l</w:t>
      </w:r>
      <w:r w:rsidR="008E2653">
        <w:rPr>
          <w:rFonts w:asciiTheme="minorHAnsi" w:hAnsiTheme="minorHAnsi" w:cstheme="minorHAnsi"/>
          <w:sz w:val="22"/>
          <w:szCs w:val="22"/>
        </w:rPr>
        <w:t>è</w:t>
      </w:r>
      <w:r w:rsidRPr="00584B67">
        <w:rPr>
          <w:rFonts w:asciiTheme="minorHAnsi" w:hAnsiTheme="minorHAnsi" w:cstheme="minorHAnsi"/>
          <w:sz w:val="22"/>
          <w:szCs w:val="22"/>
        </w:rPr>
        <w:t xml:space="preserve">ne </w:t>
      </w:r>
      <w:r w:rsidR="008E2653">
        <w:rPr>
          <w:rFonts w:asciiTheme="minorHAnsi" w:hAnsiTheme="minorHAnsi" w:cstheme="minorHAnsi"/>
          <w:sz w:val="22"/>
          <w:szCs w:val="22"/>
        </w:rPr>
        <w:t xml:space="preserve">à </w:t>
      </w:r>
      <w:r w:rsidRPr="00584B67">
        <w:rPr>
          <w:rFonts w:asciiTheme="minorHAnsi" w:hAnsiTheme="minorHAnsi" w:cstheme="minorHAnsi"/>
          <w:sz w:val="22"/>
          <w:szCs w:val="22"/>
        </w:rPr>
        <w:t>Louisfert.</w:t>
      </w:r>
    </w:p>
    <w:p w14:paraId="2F596F04" w14:textId="77777777" w:rsidR="008E2653" w:rsidRDefault="008E2653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14:paraId="322DE861" w14:textId="78C735EF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*Toutes les </w:t>
      </w:r>
      <w:r w:rsidR="008E2653" w:rsidRPr="00584B67">
        <w:rPr>
          <w:rFonts w:asciiTheme="minorHAnsi" w:hAnsiTheme="minorHAnsi" w:cstheme="minorHAnsi"/>
          <w:sz w:val="22"/>
          <w:szCs w:val="22"/>
        </w:rPr>
        <w:t>références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 cet article sont </w:t>
      </w:r>
      <w:r w:rsidR="008E2653" w:rsidRPr="00584B67">
        <w:rPr>
          <w:rFonts w:asciiTheme="minorHAnsi" w:hAnsiTheme="minorHAnsi" w:cstheme="minorHAnsi"/>
          <w:sz w:val="22"/>
          <w:szCs w:val="22"/>
        </w:rPr>
        <w:t>tirées</w:t>
      </w:r>
      <w:r w:rsidRPr="00584B67">
        <w:rPr>
          <w:rFonts w:asciiTheme="minorHAnsi" w:hAnsiTheme="minorHAnsi" w:cstheme="minorHAnsi"/>
          <w:sz w:val="22"/>
          <w:szCs w:val="22"/>
        </w:rPr>
        <w:t xml:space="preserve"> de </w:t>
      </w:r>
      <w:r w:rsidR="008E2653" w:rsidRPr="008E2653">
        <w:rPr>
          <w:rFonts w:asciiTheme="minorHAnsi" w:hAnsiTheme="minorHAnsi" w:cstheme="minorHAnsi"/>
          <w:i/>
          <w:iCs/>
          <w:sz w:val="22"/>
          <w:szCs w:val="22"/>
        </w:rPr>
        <w:t>Poésie</w:t>
      </w:r>
      <w:r w:rsidRPr="008E2653">
        <w:rPr>
          <w:rFonts w:asciiTheme="minorHAnsi" w:hAnsiTheme="minorHAnsi" w:cstheme="minorHAnsi"/>
          <w:i/>
          <w:iCs/>
          <w:sz w:val="22"/>
          <w:szCs w:val="22"/>
        </w:rPr>
        <w:t xml:space="preserve"> la vie </w:t>
      </w:r>
      <w:r w:rsidR="008E2653" w:rsidRPr="008E2653">
        <w:rPr>
          <w:rFonts w:asciiTheme="minorHAnsi" w:hAnsiTheme="minorHAnsi" w:cstheme="minorHAnsi"/>
          <w:i/>
          <w:iCs/>
          <w:sz w:val="22"/>
          <w:szCs w:val="22"/>
        </w:rPr>
        <w:t>entière</w:t>
      </w:r>
      <w:r w:rsidRPr="00584B67">
        <w:rPr>
          <w:rFonts w:asciiTheme="minorHAnsi" w:hAnsiTheme="minorHAnsi" w:cstheme="minorHAnsi"/>
          <w:sz w:val="22"/>
          <w:szCs w:val="22"/>
        </w:rPr>
        <w:t xml:space="preserve">, </w:t>
      </w:r>
      <w:r w:rsidR="008E2653">
        <w:rPr>
          <w:rFonts w:asciiTheme="minorHAnsi" w:hAnsiTheme="minorHAnsi" w:cstheme="minorHAnsi"/>
          <w:sz w:val="22"/>
          <w:szCs w:val="22"/>
        </w:rPr>
        <w:t>é</w:t>
      </w:r>
      <w:r w:rsidRPr="00584B67">
        <w:rPr>
          <w:rFonts w:asciiTheme="minorHAnsi" w:hAnsiTheme="minorHAnsi" w:cstheme="minorHAnsi"/>
          <w:sz w:val="22"/>
          <w:szCs w:val="22"/>
        </w:rPr>
        <w:t>d. Seghers, 1978.</w:t>
      </w:r>
    </w:p>
    <w:p w14:paraId="26389307" w14:textId="2976A99A" w:rsidR="000D2B52" w:rsidRPr="00584B67" w:rsidRDefault="000D2B52" w:rsidP="000D2B52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584B67">
        <w:rPr>
          <w:rFonts w:asciiTheme="minorHAnsi" w:hAnsiTheme="minorHAnsi" w:cstheme="minorHAnsi"/>
          <w:sz w:val="22"/>
          <w:szCs w:val="22"/>
        </w:rPr>
        <w:t xml:space="preserve">* Alain Germain auteur de la </w:t>
      </w:r>
      <w:r w:rsidR="008E2653" w:rsidRPr="00584B67">
        <w:rPr>
          <w:rFonts w:asciiTheme="minorHAnsi" w:hAnsiTheme="minorHAnsi" w:cstheme="minorHAnsi"/>
          <w:sz w:val="22"/>
          <w:szCs w:val="22"/>
        </w:rPr>
        <w:t>thèse</w:t>
      </w:r>
      <w:r w:rsidRPr="00584B67">
        <w:rPr>
          <w:rFonts w:asciiTheme="minorHAnsi" w:hAnsiTheme="minorHAnsi" w:cstheme="minorHAnsi"/>
          <w:sz w:val="22"/>
          <w:szCs w:val="22"/>
        </w:rPr>
        <w:t xml:space="preserve"> Rene Guy Cadou et le temps.</w:t>
      </w:r>
    </w:p>
    <w:p w14:paraId="7041DCAC" w14:textId="48555136" w:rsidR="000D2B52" w:rsidRPr="00584B67" w:rsidRDefault="000D2B52" w:rsidP="008E2653">
      <w:pPr>
        <w:pStyle w:val="Textebrut"/>
        <w:rPr>
          <w:rFonts w:asciiTheme="minorHAnsi" w:hAnsiTheme="minorHAnsi" w:cstheme="minorHAnsi"/>
          <w:sz w:val="22"/>
          <w:szCs w:val="22"/>
        </w:rPr>
      </w:pPr>
    </w:p>
    <w:sectPr w:rsidR="000D2B52" w:rsidRPr="00584B67" w:rsidSect="003C0E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52"/>
    <w:rsid w:val="000D2B52"/>
    <w:rsid w:val="000D3428"/>
    <w:rsid w:val="00327336"/>
    <w:rsid w:val="00332190"/>
    <w:rsid w:val="00584B67"/>
    <w:rsid w:val="008D70B4"/>
    <w:rsid w:val="008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8A8"/>
  <w15:chartTrackingRefBased/>
  <w15:docId w15:val="{6CEEA933-5306-44D9-8F88-0245FD5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C0E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C0E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rduguet91560@outlook.fr</dc:creator>
  <cp:keywords/>
  <dc:description/>
  <cp:lastModifiedBy>rduguet91560@outlook.fr</cp:lastModifiedBy>
  <cp:revision>4</cp:revision>
  <dcterms:created xsi:type="dcterms:W3CDTF">2022-07-15T18:25:00Z</dcterms:created>
  <dcterms:modified xsi:type="dcterms:W3CDTF">2022-07-15T18:30:00Z</dcterms:modified>
</cp:coreProperties>
</file>